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62D800A6" w:rsidR="00A4770B" w:rsidRPr="00482E84" w:rsidRDefault="005A42AE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피플실</w:t>
      </w:r>
      <w:proofErr w:type="spellEnd"/>
      <w:r>
        <w:rPr>
          <w:rFonts w:eastAsiaTheme="minorHAnsi" w:hint="eastAsia"/>
          <w:b/>
          <w:bCs/>
          <w:sz w:val="32"/>
          <w:szCs w:val="32"/>
        </w:rPr>
        <w:t xml:space="preserve"> </w:t>
      </w:r>
      <w:r w:rsidR="00A31FA8">
        <w:rPr>
          <w:rFonts w:eastAsiaTheme="minorHAnsi" w:hint="eastAsia"/>
          <w:b/>
          <w:bCs/>
          <w:sz w:val="32"/>
          <w:szCs w:val="32"/>
        </w:rPr>
        <w:t>인턴</w:t>
      </w:r>
      <w:r w:rsidR="004D6565">
        <w:rPr>
          <w:rFonts w:eastAsiaTheme="minorHAnsi"/>
          <w:b/>
          <w:bCs/>
          <w:sz w:val="32"/>
          <w:szCs w:val="32"/>
        </w:rPr>
        <w:t xml:space="preserve">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24BF75B3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2,500만건, 누적 거래액 7,500억,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</w:t>
      </w:r>
      <w:proofErr w:type="gramStart"/>
      <w:r>
        <w:t>자리매김 하고</w:t>
      </w:r>
      <w:proofErr w:type="gramEnd"/>
      <w:r>
        <w:t xml:space="preserve">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013282C" w14:textId="77777777" w:rsidR="001734D9" w:rsidRDefault="001734D9" w:rsidP="001734D9">
      <w:pPr>
        <w:pStyle w:val="ab"/>
        <w:pBdr>
          <w:bottom w:val="double" w:sz="6" w:space="1" w:color="auto"/>
        </w:pBdr>
      </w:pPr>
    </w:p>
    <w:p w14:paraId="59F8F926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t>[소개 자료]</w:t>
      </w:r>
    </w:p>
    <w:p w14:paraId="3F7B067D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6DB4C186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4A7122E5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15496B6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5526B70E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proofErr w:type="gramStart"/>
      <w:r>
        <w:t>에이블리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49498680" w14:textId="77777777" w:rsidR="001734D9" w:rsidRDefault="001734D9" w:rsidP="001734D9">
      <w:pPr>
        <w:pStyle w:val="ab"/>
        <w:pBdr>
          <w:bottom w:val="double" w:sz="6" w:space="1" w:color="auto"/>
        </w:pBdr>
      </w:pPr>
    </w:p>
    <w:p w14:paraId="24B9C45A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t>[관련기사]</w:t>
      </w:r>
    </w:p>
    <w:p w14:paraId="05AE8119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129B4BBD" w14:textId="77777777" w:rsidR="001734D9" w:rsidRDefault="001734D9" w:rsidP="001734D9">
      <w:pPr>
        <w:pStyle w:val="ab"/>
        <w:pBdr>
          <w:bottom w:val="double" w:sz="6" w:space="1" w:color="auto"/>
        </w:pBdr>
      </w:pPr>
      <w:hyperlink r:id="rId12" w:history="1">
        <w:r w:rsidRPr="00CF53CA">
          <w:rPr>
            <w:rStyle w:val="a3"/>
          </w:rPr>
          <w:t>https://www.sedaily.com/NewsView/22SSWLO75W</w:t>
        </w:r>
      </w:hyperlink>
      <w:r>
        <w:t xml:space="preserve"> </w:t>
      </w:r>
    </w:p>
    <w:p w14:paraId="6AB55937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4A2C7EBA" w14:textId="77777777" w:rsidR="001734D9" w:rsidRDefault="001734D9" w:rsidP="001734D9">
      <w:pPr>
        <w:pStyle w:val="ab"/>
        <w:pBdr>
          <w:bottom w:val="double" w:sz="6" w:space="1" w:color="auto"/>
        </w:pBdr>
      </w:pPr>
      <w:hyperlink r:id="rId13" w:history="1">
        <w:r w:rsidRPr="00CF53CA">
          <w:rPr>
            <w:rStyle w:val="a3"/>
          </w:rPr>
          <w:t>https://www.sedaily.com/NewsView/22SSVOY3QL</w:t>
        </w:r>
      </w:hyperlink>
      <w:r>
        <w:t xml:space="preserve"> </w:t>
      </w:r>
    </w:p>
    <w:p w14:paraId="2806870E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1D77E3A1" w14:textId="77777777" w:rsidR="001734D9" w:rsidRDefault="001734D9" w:rsidP="001734D9">
      <w:pPr>
        <w:pStyle w:val="ab"/>
        <w:pBdr>
          <w:bottom w:val="double" w:sz="6" w:space="1" w:color="auto"/>
        </w:pBdr>
      </w:pPr>
      <w:hyperlink r:id="rId14" w:history="1">
        <w:r w:rsidRPr="00CF53CA">
          <w:rPr>
            <w:rStyle w:val="a3"/>
          </w:rPr>
          <w:t>https://www.mk.co.kr/news/business/view/2021/06/528339/</w:t>
        </w:r>
      </w:hyperlink>
      <w:r>
        <w:t xml:space="preserve"> </w:t>
      </w:r>
    </w:p>
    <w:p w14:paraId="1B644C2A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71CAB555" w14:textId="77777777" w:rsidR="001734D9" w:rsidRDefault="001734D9" w:rsidP="001734D9">
      <w:pPr>
        <w:pStyle w:val="ab"/>
        <w:pBdr>
          <w:bottom w:val="double" w:sz="6" w:space="1" w:color="auto"/>
        </w:pBdr>
      </w:pPr>
      <w:hyperlink r:id="rId15" w:history="1">
        <w:r w:rsidRPr="00CF53CA">
          <w:rPr>
            <w:rStyle w:val="a3"/>
          </w:rPr>
          <w:t>https://tinyurl.com/3vc6ysh9</w:t>
        </w:r>
      </w:hyperlink>
      <w:r>
        <w:t xml:space="preserve"> </w:t>
      </w:r>
    </w:p>
    <w:p w14:paraId="089B6210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4C0DADBE" w14:textId="77777777" w:rsidR="001734D9" w:rsidRDefault="001734D9" w:rsidP="001734D9">
      <w:pPr>
        <w:pStyle w:val="ab"/>
        <w:pBdr>
          <w:bottom w:val="double" w:sz="6" w:space="1" w:color="auto"/>
        </w:pBdr>
      </w:pPr>
      <w:hyperlink r:id="rId16" w:history="1">
        <w:r w:rsidRPr="00CF53CA">
          <w:rPr>
            <w:rStyle w:val="a3"/>
          </w:rPr>
          <w:t>https://tinyurl.com/a6wcf92y</w:t>
        </w:r>
      </w:hyperlink>
    </w:p>
    <w:p w14:paraId="43CF3920" w14:textId="77777777" w:rsidR="001734D9" w:rsidRPr="006227CB" w:rsidRDefault="001734D9" w:rsidP="001734D9">
      <w:pPr>
        <w:pStyle w:val="ab"/>
        <w:pBdr>
          <w:bottom w:val="double" w:sz="6" w:space="1" w:color="auto"/>
        </w:pBdr>
      </w:pPr>
    </w:p>
    <w:p w14:paraId="7FCF5810" w14:textId="77777777" w:rsidR="001734D9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50725D0A" w14:textId="77777777" w:rsidR="001734D9" w:rsidRPr="004D6565" w:rsidRDefault="001734D9" w:rsidP="001734D9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4435EE8C" w14:textId="77777777" w:rsidR="004D6565" w:rsidRPr="001734D9" w:rsidRDefault="004D6565" w:rsidP="004D6565">
      <w:pPr>
        <w:pStyle w:val="ab"/>
        <w:pBdr>
          <w:bottom w:val="double" w:sz="6" w:space="1" w:color="auto"/>
        </w:pBdr>
      </w:pPr>
    </w:p>
    <w:p w14:paraId="3CFAB580" w14:textId="77777777" w:rsidR="00422CCA" w:rsidRDefault="00422CCA" w:rsidP="006F66CF"/>
    <w:p w14:paraId="5D1BC7B4" w14:textId="322B1BC9" w:rsidR="00DD22F3" w:rsidRPr="001734D9" w:rsidRDefault="00DD22F3" w:rsidP="006F66CF">
      <w:pPr>
        <w:rPr>
          <w:b/>
          <w:sz w:val="22"/>
          <w:highlight w:val="lightGray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 xml:space="preserve">모집부문] </w:t>
      </w:r>
      <w:proofErr w:type="spellStart"/>
      <w:r w:rsidR="005A42AE">
        <w:rPr>
          <w:rFonts w:hint="eastAsia"/>
          <w:b/>
          <w:sz w:val="22"/>
          <w:highlight w:val="lightGray"/>
        </w:rPr>
        <w:t>피플</w:t>
      </w:r>
      <w:r w:rsidR="00EE4E89">
        <w:rPr>
          <w:rFonts w:hint="eastAsia"/>
          <w:b/>
          <w:sz w:val="22"/>
          <w:highlight w:val="lightGray"/>
        </w:rPr>
        <w:t>실</w:t>
      </w:r>
      <w:proofErr w:type="spellEnd"/>
      <w:r w:rsidR="00EE4E89">
        <w:rPr>
          <w:rFonts w:hint="eastAsia"/>
          <w:b/>
          <w:sz w:val="22"/>
          <w:highlight w:val="lightGray"/>
        </w:rPr>
        <w:t xml:space="preserve"> </w:t>
      </w:r>
      <w:r w:rsidR="00A31FA8">
        <w:rPr>
          <w:rFonts w:hint="eastAsia"/>
          <w:b/>
          <w:sz w:val="22"/>
          <w:highlight w:val="lightGray"/>
        </w:rPr>
        <w:t>인턴</w:t>
      </w:r>
      <w:r w:rsidR="004D6565" w:rsidRPr="004D6565">
        <w:rPr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</w:t>
      </w:r>
      <w:r w:rsidR="001734D9">
        <w:rPr>
          <w:rFonts w:hint="eastAsia"/>
          <w:b/>
          <w:sz w:val="22"/>
          <w:highlight w:val="lightGray"/>
        </w:rPr>
        <w:t xml:space="preserve">용 </w:t>
      </w:r>
      <w:r w:rsidR="001734D9">
        <w:rPr>
          <w:b/>
          <w:sz w:val="22"/>
          <w:highlight w:val="lightGray"/>
        </w:rPr>
        <w:t xml:space="preserve">– </w:t>
      </w:r>
      <w:r w:rsidR="001734D9" w:rsidRPr="001734D9">
        <w:rPr>
          <w:rFonts w:hint="eastAsia"/>
          <w:b/>
          <w:sz w:val="22"/>
          <w:highlight w:val="lightGray"/>
        </w:rPr>
        <w:t>R</w:t>
      </w:r>
      <w:r w:rsidR="001734D9" w:rsidRPr="001734D9">
        <w:rPr>
          <w:b/>
          <w:sz w:val="22"/>
          <w:highlight w:val="lightGray"/>
        </w:rPr>
        <w:t>ecruiting/Office Managing/HR</w:t>
      </w:r>
    </w:p>
    <w:p w14:paraId="420185BB" w14:textId="55C6A0C7" w:rsidR="001734D9" w:rsidRDefault="00A4770B" w:rsidP="005A42AE">
      <w:pPr>
        <w:spacing w:after="0" w:line="240" w:lineRule="auto"/>
        <w:rPr>
          <w:rFonts w:hint="eastAsia"/>
          <w:b/>
        </w:rPr>
      </w:pPr>
      <w:r w:rsidRPr="00A4770B">
        <w:br/>
      </w:r>
      <w:r w:rsidR="001734D9">
        <w:rPr>
          <w:b/>
        </w:rPr>
        <w:lastRenderedPageBreak/>
        <w:t xml:space="preserve">1. Recruiting </w:t>
      </w:r>
      <w:r w:rsidR="001734D9">
        <w:rPr>
          <w:rFonts w:hint="eastAsia"/>
          <w:b/>
        </w:rPr>
        <w:t>인턴</w:t>
      </w:r>
    </w:p>
    <w:p w14:paraId="3948F90A" w14:textId="77777777" w:rsidR="001734D9" w:rsidRDefault="001734D9" w:rsidP="005A42AE">
      <w:pPr>
        <w:spacing w:after="0" w:line="240" w:lineRule="auto"/>
        <w:rPr>
          <w:b/>
        </w:rPr>
      </w:pPr>
    </w:p>
    <w:p w14:paraId="14F6DBF4" w14:textId="77777777" w:rsidR="001734D9" w:rsidRDefault="006F66CF" w:rsidP="001734D9">
      <w:pPr>
        <w:spacing w:after="0" w:line="240" w:lineRule="auto"/>
      </w:pPr>
      <w:r>
        <w:rPr>
          <w:b/>
        </w:rPr>
        <w:t>[</w:t>
      </w:r>
      <w:r w:rsidR="00A4770B" w:rsidRPr="006F66CF">
        <w:rPr>
          <w:b/>
        </w:rPr>
        <w:t>주요업무</w:t>
      </w:r>
      <w:r>
        <w:rPr>
          <w:rFonts w:hint="eastAsia"/>
          <w:b/>
        </w:rPr>
        <w:t>]</w:t>
      </w:r>
      <w:r w:rsidR="00A4770B" w:rsidRPr="00A4770B">
        <w:br/>
      </w:r>
      <w:r w:rsidR="001734D9">
        <w:t>- 채용 프로세스 운영 및 개선</w:t>
      </w:r>
    </w:p>
    <w:p w14:paraId="5D60DE6E" w14:textId="77777777" w:rsidR="001734D9" w:rsidRDefault="001734D9" w:rsidP="001734D9">
      <w:pPr>
        <w:spacing w:after="0" w:line="240" w:lineRule="auto"/>
      </w:pPr>
      <w:r>
        <w:t>- 채용 채널 운영 및 신규 채널 개발</w:t>
      </w:r>
    </w:p>
    <w:p w14:paraId="6842040A" w14:textId="77777777" w:rsidR="001734D9" w:rsidRDefault="001734D9" w:rsidP="001734D9">
      <w:pPr>
        <w:spacing w:after="0" w:line="240" w:lineRule="auto"/>
      </w:pPr>
      <w:r>
        <w:t>- 후보자 인터뷰 어레인지 및 지원자 응대</w:t>
      </w:r>
    </w:p>
    <w:p w14:paraId="47A1EAEB" w14:textId="77777777" w:rsidR="001734D9" w:rsidRDefault="001734D9" w:rsidP="001734D9">
      <w:pPr>
        <w:spacing w:after="0" w:line="240" w:lineRule="auto"/>
      </w:pPr>
      <w:r>
        <w:t>- 채용 브랜딩 강화를 위한 온라인/오프라인 활동</w:t>
      </w:r>
    </w:p>
    <w:p w14:paraId="24B41101" w14:textId="381507D1" w:rsidR="005A42AE" w:rsidRDefault="001734D9" w:rsidP="001734D9">
      <w:pPr>
        <w:spacing w:after="0" w:line="240" w:lineRule="auto"/>
      </w:pPr>
      <w:r>
        <w:t>- 채용 data 관리</w:t>
      </w:r>
    </w:p>
    <w:p w14:paraId="19D9BBF0" w14:textId="77777777" w:rsidR="001734D9" w:rsidRPr="00482E84" w:rsidRDefault="001734D9" w:rsidP="001734D9">
      <w:pPr>
        <w:spacing w:after="0" w:line="240" w:lineRule="auto"/>
        <w:rPr>
          <w:rFonts w:hint="eastAsia"/>
        </w:rPr>
      </w:pPr>
    </w:p>
    <w:p w14:paraId="49903B3F" w14:textId="77777777" w:rsidR="001734D9" w:rsidRDefault="006F66CF" w:rsidP="001734D9">
      <w:pPr>
        <w:spacing w:after="0" w:line="240" w:lineRule="auto"/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  <w:r w:rsidR="00A4770B" w:rsidRPr="006F66CF">
        <w:rPr>
          <w:b/>
        </w:rPr>
        <w:br/>
      </w:r>
      <w:r w:rsidR="001734D9">
        <w:t>- 졸업 예정자 또는 기졸업자</w:t>
      </w:r>
    </w:p>
    <w:p w14:paraId="3D3DBBF9" w14:textId="77777777" w:rsidR="001734D9" w:rsidRDefault="001734D9" w:rsidP="001734D9">
      <w:pPr>
        <w:spacing w:after="0" w:line="240" w:lineRule="auto"/>
      </w:pPr>
      <w:r>
        <w:t>- 원활한 커뮤니케이션 능력을 보유한 분</w:t>
      </w:r>
    </w:p>
    <w:p w14:paraId="0461225E" w14:textId="77777777" w:rsidR="001734D9" w:rsidRDefault="001734D9" w:rsidP="001734D9">
      <w:pPr>
        <w:spacing w:after="0" w:line="240" w:lineRule="auto"/>
      </w:pPr>
      <w:r>
        <w:t xml:space="preserve">- </w:t>
      </w:r>
      <w:proofErr w:type="spellStart"/>
      <w:r>
        <w:t>자기주도적이며</w:t>
      </w:r>
      <w:proofErr w:type="spellEnd"/>
      <w:r>
        <w:t xml:space="preserve"> 능동적으로 업무를 수행하는 분</w:t>
      </w:r>
    </w:p>
    <w:p w14:paraId="1D701AA3" w14:textId="77777777" w:rsidR="001734D9" w:rsidRDefault="001734D9" w:rsidP="001734D9">
      <w:pPr>
        <w:spacing w:after="0" w:line="240" w:lineRule="auto"/>
      </w:pPr>
      <w:r>
        <w:t>- 빠른 환경 변화에 기민하게 대응하고 새로운 도전을 즐기시는 분</w:t>
      </w:r>
    </w:p>
    <w:p w14:paraId="2F153D78" w14:textId="76FB8F4D" w:rsidR="00EE4E89" w:rsidRDefault="001734D9" w:rsidP="001734D9">
      <w:pPr>
        <w:spacing w:after="0" w:line="240" w:lineRule="auto"/>
      </w:pPr>
      <w:r>
        <w:t>- 꼼꼼하고 문서 작업 능력이 우수하신 분</w:t>
      </w:r>
    </w:p>
    <w:p w14:paraId="2BB58498" w14:textId="77777777" w:rsidR="001734D9" w:rsidRPr="001734D9" w:rsidRDefault="001734D9" w:rsidP="001734D9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072FC45B" w14:textId="77777777" w:rsidR="001734D9" w:rsidRPr="001734D9" w:rsidRDefault="00F570A5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- IT/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스타트업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업무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환경에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대한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이해가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높은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="001734D9"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4E8C7E2C" w14:textId="3E1EE6CB" w:rsid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Recruiting </w:t>
      </w:r>
      <w:r w:rsidRPr="001734D9">
        <w:rPr>
          <w:rFonts w:ascii="Segoe UI" w:hAnsi="Segoe UI" w:cs="Segoe UI"/>
          <w:szCs w:val="20"/>
          <w:shd w:val="clear" w:color="auto" w:fill="FFFFFF"/>
        </w:rPr>
        <w:t>직무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전반에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관심도가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높은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4288DEC0" w14:textId="667E84EF" w:rsidR="001734D9" w:rsidRPr="001734D9" w:rsidRDefault="001734D9" w:rsidP="001734D9">
      <w:pPr>
        <w:pStyle w:val="ab"/>
        <w:rPr>
          <w:rFonts w:ascii="Segoe UI" w:hAnsi="Segoe UI" w:cs="Segoe UI" w:hint="eastAsia"/>
          <w:szCs w:val="20"/>
          <w:shd w:val="clear" w:color="auto" w:fill="FFFFFF"/>
        </w:rPr>
      </w:pPr>
      <w:r>
        <w:rPr>
          <w:rFonts w:ascii="Segoe UI" w:hAnsi="Segoe UI" w:cs="Segoe UI"/>
          <w:szCs w:val="20"/>
          <w:shd w:val="clear" w:color="auto" w:fill="FFFFFF"/>
        </w:rPr>
        <w:t xml:space="preserve">- </w:t>
      </w:r>
      <w:r>
        <w:rPr>
          <w:rFonts w:ascii="Segoe UI" w:hAnsi="Segoe UI" w:cs="Segoe UI" w:hint="eastAsia"/>
          <w:szCs w:val="20"/>
          <w:shd w:val="clear" w:color="auto" w:fill="FFFFFF"/>
        </w:rPr>
        <w:t>콘텐츠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제작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경험이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있으신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분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>(</w:t>
      </w:r>
      <w:r>
        <w:rPr>
          <w:rFonts w:ascii="Segoe UI" w:hAnsi="Segoe UI" w:cs="Segoe UI" w:hint="eastAsia"/>
          <w:szCs w:val="20"/>
          <w:shd w:val="clear" w:color="auto" w:fill="FFFFFF"/>
        </w:rPr>
        <w:t>영상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제작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및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편집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있으신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분</w:t>
      </w:r>
      <w:r>
        <w:rPr>
          <w:rFonts w:ascii="Segoe UI" w:hAnsi="Segoe UI" w:cs="Segoe UI" w:hint="eastAsia"/>
          <w:szCs w:val="20"/>
          <w:shd w:val="clear" w:color="auto" w:fill="FFFFFF"/>
        </w:rPr>
        <w:t>)</w:t>
      </w:r>
    </w:p>
    <w:p w14:paraId="7ED130C7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</w:t>
      </w:r>
      <w:r w:rsidRPr="001734D9">
        <w:rPr>
          <w:rFonts w:ascii="Segoe UI" w:hAnsi="Segoe UI" w:cs="Segoe UI"/>
          <w:szCs w:val="20"/>
          <w:shd w:val="clear" w:color="auto" w:fill="FFFFFF"/>
        </w:rPr>
        <w:t>각종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사용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능력이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능숙하신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(G-Suite, Excel, Photoshop, Trello </w:t>
      </w:r>
      <w:r w:rsidRPr="001734D9">
        <w:rPr>
          <w:rFonts w:ascii="Segoe UI" w:hAnsi="Segoe UI" w:cs="Segoe UI"/>
          <w:szCs w:val="20"/>
          <w:shd w:val="clear" w:color="auto" w:fill="FFFFFF"/>
        </w:rPr>
        <w:t>등</w:t>
      </w:r>
      <w:r w:rsidRPr="001734D9">
        <w:rPr>
          <w:rFonts w:ascii="Segoe UI" w:hAnsi="Segoe UI" w:cs="Segoe UI"/>
          <w:szCs w:val="20"/>
          <w:shd w:val="clear" w:color="auto" w:fill="FFFFFF"/>
        </w:rPr>
        <w:t>)</w:t>
      </w:r>
    </w:p>
    <w:p w14:paraId="3DF985E0" w14:textId="1EBEBC0A" w:rsidR="005A42AE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ABLY Core </w:t>
      </w:r>
      <w:proofErr w:type="gramStart"/>
      <w:r w:rsidRPr="001734D9">
        <w:rPr>
          <w:rFonts w:ascii="Segoe UI" w:hAnsi="Segoe UI" w:cs="Segoe UI"/>
          <w:szCs w:val="20"/>
          <w:shd w:val="clear" w:color="auto" w:fill="FFFFFF"/>
        </w:rPr>
        <w:t xml:space="preserve">Value </w:t>
      </w:r>
      <w:r w:rsidRPr="001734D9">
        <w:rPr>
          <w:rFonts w:ascii="Segoe UI" w:hAnsi="Segoe UI" w:cs="Segoe UI"/>
          <w:szCs w:val="20"/>
          <w:shd w:val="clear" w:color="auto" w:fill="FFFFFF"/>
        </w:rPr>
        <w:t>에</w:t>
      </w:r>
      <w:proofErr w:type="gramEnd"/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공감하고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지지하는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16407EBD" w14:textId="434AC77E" w:rsid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3541DC74" w14:textId="354A78F9" w:rsidR="001734D9" w:rsidRDefault="001734D9" w:rsidP="001734D9">
      <w:pPr>
        <w:spacing w:after="0" w:line="240" w:lineRule="auto"/>
        <w:rPr>
          <w:rFonts w:hint="eastAsia"/>
          <w:b/>
        </w:rPr>
      </w:pPr>
      <w:r>
        <w:rPr>
          <w:b/>
        </w:rPr>
        <w:t>2</w:t>
      </w:r>
      <w:r>
        <w:rPr>
          <w:b/>
        </w:rPr>
        <w:t xml:space="preserve">. </w:t>
      </w:r>
      <w:r>
        <w:rPr>
          <w:b/>
        </w:rPr>
        <w:t>Office Managing</w:t>
      </w:r>
      <w:r>
        <w:rPr>
          <w:b/>
        </w:rPr>
        <w:t xml:space="preserve"> </w:t>
      </w:r>
      <w:r>
        <w:rPr>
          <w:rFonts w:hint="eastAsia"/>
          <w:b/>
        </w:rPr>
        <w:t>인턴</w:t>
      </w:r>
      <w:r>
        <w:rPr>
          <w:rFonts w:hint="eastAsia"/>
          <w:b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>C</w:t>
      </w:r>
      <w:r>
        <w:rPr>
          <w:b/>
        </w:rPr>
        <w:t>ulture</w:t>
      </w:r>
      <w:r>
        <w:rPr>
          <w:rFonts w:hint="eastAsia"/>
          <w:b/>
        </w:rPr>
        <w:t>팀)</w:t>
      </w:r>
    </w:p>
    <w:p w14:paraId="3AB31C24" w14:textId="77777777" w:rsidR="001734D9" w:rsidRDefault="001734D9" w:rsidP="001734D9">
      <w:pPr>
        <w:spacing w:after="0" w:line="240" w:lineRule="auto"/>
        <w:rPr>
          <w:b/>
        </w:rPr>
      </w:pPr>
    </w:p>
    <w:p w14:paraId="6D747606" w14:textId="77777777" w:rsidR="001734D9" w:rsidRDefault="001734D9" w:rsidP="001734D9">
      <w:pPr>
        <w:spacing w:after="0" w:line="240" w:lineRule="auto"/>
      </w:pPr>
      <w:r>
        <w:rPr>
          <w:b/>
        </w:rPr>
        <w:t>[</w:t>
      </w:r>
      <w:r w:rsidRPr="006F66CF">
        <w:rPr>
          <w:b/>
        </w:rPr>
        <w:t>주요업무</w:t>
      </w:r>
      <w:r>
        <w:rPr>
          <w:rFonts w:hint="eastAsia"/>
          <w:b/>
        </w:rPr>
        <w:t>]</w:t>
      </w:r>
      <w:r w:rsidRPr="00A4770B">
        <w:br/>
      </w:r>
      <w:r>
        <w:t>- 총무 제도 기획 및 개선</w:t>
      </w:r>
    </w:p>
    <w:p w14:paraId="27E0AAC2" w14:textId="77777777" w:rsidR="001734D9" w:rsidRDefault="001734D9" w:rsidP="001734D9">
      <w:pPr>
        <w:spacing w:after="0" w:line="240" w:lineRule="auto"/>
      </w:pPr>
      <w:r>
        <w:t xml:space="preserve">    - 자산관리 및 유지보수</w:t>
      </w:r>
    </w:p>
    <w:p w14:paraId="7103A193" w14:textId="77777777" w:rsidR="001734D9" w:rsidRDefault="001734D9" w:rsidP="001734D9">
      <w:pPr>
        <w:spacing w:after="0" w:line="240" w:lineRule="auto"/>
      </w:pPr>
      <w:r>
        <w:t xml:space="preserve">    - </w:t>
      </w:r>
      <w:proofErr w:type="spellStart"/>
      <w:r>
        <w:t>렌탈</w:t>
      </w:r>
      <w:proofErr w:type="spellEnd"/>
      <w:r>
        <w:t xml:space="preserve"> 장비 유지 관리</w:t>
      </w:r>
    </w:p>
    <w:p w14:paraId="335A8116" w14:textId="77777777" w:rsidR="001734D9" w:rsidRDefault="001734D9" w:rsidP="001734D9">
      <w:pPr>
        <w:spacing w:after="0" w:line="240" w:lineRule="auto"/>
      </w:pPr>
      <w:r>
        <w:t xml:space="preserve">- </w:t>
      </w:r>
      <w:proofErr w:type="spellStart"/>
      <w:r>
        <w:t>에이블리</w:t>
      </w:r>
      <w:proofErr w:type="spellEnd"/>
      <w:r>
        <w:t xml:space="preserve"> 구성원이 업무에 몰입할 수 있는 오피스 환경 구축</w:t>
      </w:r>
    </w:p>
    <w:p w14:paraId="3216E60F" w14:textId="77777777" w:rsidR="001734D9" w:rsidRDefault="001734D9" w:rsidP="001734D9">
      <w:pPr>
        <w:spacing w:after="0" w:line="240" w:lineRule="auto"/>
      </w:pPr>
      <w:r>
        <w:t xml:space="preserve">    - 사무실 환경 개선 지원</w:t>
      </w:r>
    </w:p>
    <w:p w14:paraId="3384A8B7" w14:textId="77777777" w:rsidR="001734D9" w:rsidRDefault="001734D9" w:rsidP="001734D9">
      <w:pPr>
        <w:spacing w:after="0" w:line="240" w:lineRule="auto"/>
      </w:pPr>
      <w:r>
        <w:t xml:space="preserve">    - 비품 구매 및 관리</w:t>
      </w:r>
    </w:p>
    <w:p w14:paraId="0349311A" w14:textId="77777777" w:rsidR="001734D9" w:rsidRDefault="001734D9" w:rsidP="001734D9">
      <w:pPr>
        <w:spacing w:after="0" w:line="240" w:lineRule="auto"/>
      </w:pPr>
      <w:r>
        <w:t>- 교육 및 조직문화 활동 서포트</w:t>
      </w:r>
    </w:p>
    <w:p w14:paraId="29ED63E6" w14:textId="77777777" w:rsidR="001734D9" w:rsidRDefault="001734D9" w:rsidP="001734D9">
      <w:pPr>
        <w:spacing w:after="0" w:line="240" w:lineRule="auto"/>
      </w:pPr>
      <w:r>
        <w:t xml:space="preserve">    - 사내 행사 운영 및 서포트</w:t>
      </w:r>
    </w:p>
    <w:p w14:paraId="4A66475A" w14:textId="63D8F20A" w:rsidR="001734D9" w:rsidRDefault="001734D9" w:rsidP="001734D9">
      <w:pPr>
        <w:spacing w:after="0" w:line="240" w:lineRule="auto"/>
      </w:pPr>
      <w:r>
        <w:t xml:space="preserve">    - </w:t>
      </w:r>
      <w:proofErr w:type="spellStart"/>
      <w:r>
        <w:t>신규입사자를</w:t>
      </w:r>
      <w:proofErr w:type="spellEnd"/>
      <w:r>
        <w:t xml:space="preserve"> 위한 </w:t>
      </w:r>
      <w:proofErr w:type="spellStart"/>
      <w:r>
        <w:t>온보딩</w:t>
      </w:r>
      <w:proofErr w:type="spellEnd"/>
      <w:r>
        <w:t xml:space="preserve"> 경험 개선</w:t>
      </w:r>
    </w:p>
    <w:p w14:paraId="14CA5EC0" w14:textId="77777777" w:rsidR="001734D9" w:rsidRPr="00482E84" w:rsidRDefault="001734D9" w:rsidP="001734D9">
      <w:pPr>
        <w:spacing w:after="0" w:line="240" w:lineRule="auto"/>
        <w:rPr>
          <w:rFonts w:hint="eastAsia"/>
        </w:rPr>
      </w:pPr>
    </w:p>
    <w:p w14:paraId="3803F32E" w14:textId="77777777" w:rsidR="001734D9" w:rsidRDefault="001734D9" w:rsidP="001734D9">
      <w:pPr>
        <w:spacing w:after="0" w:line="240" w:lineRule="auto"/>
      </w:pPr>
      <w:r>
        <w:rPr>
          <w:b/>
        </w:rPr>
        <w:t>[</w:t>
      </w:r>
      <w:r>
        <w:rPr>
          <w:rFonts w:hint="eastAsia"/>
          <w:b/>
        </w:rPr>
        <w:t>지원자격]</w:t>
      </w:r>
      <w:r w:rsidRPr="006F66CF">
        <w:rPr>
          <w:b/>
        </w:rPr>
        <w:br/>
      </w:r>
      <w:r>
        <w:t>- 졸업 예정자 또는 기졸업자</w:t>
      </w:r>
    </w:p>
    <w:p w14:paraId="0A950794" w14:textId="77777777" w:rsidR="001734D9" w:rsidRDefault="001734D9" w:rsidP="001734D9">
      <w:pPr>
        <w:spacing w:after="0" w:line="240" w:lineRule="auto"/>
      </w:pPr>
      <w:r>
        <w:t>- 원활한 커뮤니케이션 능력을 보유한 분</w:t>
      </w:r>
    </w:p>
    <w:p w14:paraId="12506068" w14:textId="77777777" w:rsidR="001734D9" w:rsidRDefault="001734D9" w:rsidP="001734D9">
      <w:pPr>
        <w:spacing w:after="0" w:line="240" w:lineRule="auto"/>
      </w:pPr>
      <w:r>
        <w:t xml:space="preserve">- </w:t>
      </w:r>
      <w:proofErr w:type="spellStart"/>
      <w:r>
        <w:t>자기주도적이며</w:t>
      </w:r>
      <w:proofErr w:type="spellEnd"/>
      <w:r>
        <w:t xml:space="preserve"> 능동적으로 업무를 수행하는 분</w:t>
      </w:r>
    </w:p>
    <w:p w14:paraId="308F2CA1" w14:textId="77777777" w:rsidR="001734D9" w:rsidRDefault="001734D9" w:rsidP="001734D9">
      <w:pPr>
        <w:spacing w:after="0" w:line="240" w:lineRule="auto"/>
      </w:pPr>
      <w:r>
        <w:lastRenderedPageBreak/>
        <w:t>- 빠른 환경 변화에 기민하게 대응하고 새로운 도전을 즐기시는 분</w:t>
      </w:r>
    </w:p>
    <w:p w14:paraId="1560D694" w14:textId="32A19B8E" w:rsidR="001734D9" w:rsidRDefault="001734D9" w:rsidP="001734D9">
      <w:pPr>
        <w:spacing w:after="0" w:line="240" w:lineRule="auto"/>
      </w:pPr>
      <w:r>
        <w:t>- 꼼꼼하고 문서 작업 능력이 우수하신 분</w:t>
      </w:r>
    </w:p>
    <w:p w14:paraId="7CD96C13" w14:textId="77777777" w:rsidR="001734D9" w:rsidRPr="001734D9" w:rsidRDefault="001734D9" w:rsidP="001734D9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293F1DC5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1734D9">
        <w:rPr>
          <w:rFonts w:ascii="Segoe UI" w:hAnsi="Segoe UI" w:cs="Segoe UI"/>
          <w:szCs w:val="20"/>
          <w:shd w:val="clear" w:color="auto" w:fill="FFFFFF"/>
        </w:rPr>
        <w:t>- IT/</w:t>
      </w:r>
      <w:r w:rsidRPr="001734D9">
        <w:rPr>
          <w:rFonts w:ascii="Segoe UI" w:hAnsi="Segoe UI" w:cs="Segoe UI"/>
          <w:szCs w:val="20"/>
          <w:shd w:val="clear" w:color="auto" w:fill="FFFFFF"/>
        </w:rPr>
        <w:t>스타트업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업무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환경에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대한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이해가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높은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7565D1B3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</w:t>
      </w:r>
      <w:r w:rsidRPr="001734D9">
        <w:rPr>
          <w:rFonts w:ascii="Segoe UI" w:hAnsi="Segoe UI" w:cs="Segoe UI"/>
          <w:szCs w:val="20"/>
          <w:shd w:val="clear" w:color="auto" w:fill="FFFFFF"/>
        </w:rPr>
        <w:t>오피스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proofErr w:type="spellStart"/>
      <w:r w:rsidRPr="001734D9">
        <w:rPr>
          <w:rFonts w:ascii="Segoe UI" w:hAnsi="Segoe UI" w:cs="Segoe UI"/>
          <w:szCs w:val="20"/>
          <w:shd w:val="clear" w:color="auto" w:fill="FFFFFF"/>
        </w:rPr>
        <w:t>매니징</w:t>
      </w:r>
      <w:proofErr w:type="spellEnd"/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및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조직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문화에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관심도가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높으신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5E2AB6A3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</w:t>
      </w:r>
      <w:r w:rsidRPr="001734D9">
        <w:rPr>
          <w:rFonts w:ascii="Segoe UI" w:hAnsi="Segoe UI" w:cs="Segoe UI"/>
          <w:szCs w:val="20"/>
          <w:shd w:val="clear" w:color="auto" w:fill="FFFFFF"/>
        </w:rPr>
        <w:t>각종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사용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능력이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능숙하신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(G-Suite, Excel, Photoshop </w:t>
      </w:r>
      <w:r w:rsidRPr="001734D9">
        <w:rPr>
          <w:rFonts w:ascii="Segoe UI" w:hAnsi="Segoe UI" w:cs="Segoe UI"/>
          <w:szCs w:val="20"/>
          <w:shd w:val="clear" w:color="auto" w:fill="FFFFFF"/>
        </w:rPr>
        <w:t>등</w:t>
      </w:r>
      <w:r w:rsidRPr="001734D9">
        <w:rPr>
          <w:rFonts w:ascii="Segoe UI" w:hAnsi="Segoe UI" w:cs="Segoe UI"/>
          <w:szCs w:val="20"/>
          <w:shd w:val="clear" w:color="auto" w:fill="FFFFFF"/>
        </w:rPr>
        <w:t>)</w:t>
      </w:r>
    </w:p>
    <w:p w14:paraId="27AD79BC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>- Mac OS</w:t>
      </w:r>
      <w:r w:rsidRPr="001734D9">
        <w:rPr>
          <w:rFonts w:ascii="Segoe UI" w:hAnsi="Segoe UI" w:cs="Segoe UI"/>
          <w:szCs w:val="20"/>
          <w:shd w:val="clear" w:color="auto" w:fill="FFFFFF"/>
        </w:rPr>
        <w:t>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Window OS </w:t>
      </w:r>
      <w:r w:rsidRPr="001734D9">
        <w:rPr>
          <w:rFonts w:ascii="Segoe UI" w:hAnsi="Segoe UI" w:cs="Segoe UI"/>
          <w:szCs w:val="20"/>
          <w:shd w:val="clear" w:color="auto" w:fill="FFFFFF"/>
        </w:rPr>
        <w:t>활용이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능숙하신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2E7C23B7" w14:textId="360D0981" w:rsid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ABLY Core </w:t>
      </w:r>
      <w:proofErr w:type="gramStart"/>
      <w:r w:rsidRPr="001734D9">
        <w:rPr>
          <w:rFonts w:ascii="Segoe UI" w:hAnsi="Segoe UI" w:cs="Segoe UI"/>
          <w:szCs w:val="20"/>
          <w:shd w:val="clear" w:color="auto" w:fill="FFFFFF"/>
        </w:rPr>
        <w:t xml:space="preserve">Value </w:t>
      </w:r>
      <w:r w:rsidRPr="001734D9">
        <w:rPr>
          <w:rFonts w:ascii="Segoe UI" w:hAnsi="Segoe UI" w:cs="Segoe UI"/>
          <w:szCs w:val="20"/>
          <w:shd w:val="clear" w:color="auto" w:fill="FFFFFF"/>
        </w:rPr>
        <w:t>에</w:t>
      </w:r>
      <w:proofErr w:type="gramEnd"/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공감하고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지지하는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2D327C05" w14:textId="04CCA3B6" w:rsid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39B13311" w14:textId="7EB84542" w:rsid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A9431A2" w14:textId="6ADB1A2F" w:rsidR="001734D9" w:rsidRDefault="001734D9" w:rsidP="001734D9">
      <w:pPr>
        <w:spacing w:after="0" w:line="240" w:lineRule="auto"/>
        <w:rPr>
          <w:rFonts w:hint="eastAsia"/>
          <w:b/>
        </w:rPr>
      </w:pPr>
      <w:r>
        <w:rPr>
          <w:b/>
        </w:rPr>
        <w:t>3</w:t>
      </w:r>
      <w:r>
        <w:rPr>
          <w:b/>
        </w:rPr>
        <w:t xml:space="preserve">. </w:t>
      </w:r>
      <w:r>
        <w:rPr>
          <w:b/>
        </w:rPr>
        <w:t>HR</w:t>
      </w:r>
      <w:r>
        <w:rPr>
          <w:b/>
        </w:rPr>
        <w:t xml:space="preserve"> </w:t>
      </w:r>
      <w:r>
        <w:rPr>
          <w:rFonts w:hint="eastAsia"/>
          <w:b/>
        </w:rPr>
        <w:t>인턴</w:t>
      </w:r>
    </w:p>
    <w:p w14:paraId="02410C44" w14:textId="77777777" w:rsidR="001734D9" w:rsidRDefault="001734D9" w:rsidP="001734D9">
      <w:pPr>
        <w:spacing w:after="0" w:line="240" w:lineRule="auto"/>
        <w:rPr>
          <w:b/>
        </w:rPr>
      </w:pPr>
    </w:p>
    <w:p w14:paraId="66C902CC" w14:textId="77777777" w:rsidR="001734D9" w:rsidRDefault="001734D9" w:rsidP="001734D9">
      <w:pPr>
        <w:spacing w:after="0" w:line="240" w:lineRule="auto"/>
      </w:pPr>
      <w:r>
        <w:rPr>
          <w:b/>
        </w:rPr>
        <w:t>[</w:t>
      </w:r>
      <w:r w:rsidRPr="006F66CF">
        <w:rPr>
          <w:b/>
        </w:rPr>
        <w:t>주요업무</w:t>
      </w:r>
      <w:r>
        <w:rPr>
          <w:rFonts w:hint="eastAsia"/>
          <w:b/>
        </w:rPr>
        <w:t>]</w:t>
      </w:r>
      <w:r w:rsidRPr="00A4770B">
        <w:br/>
      </w:r>
      <w:r>
        <w:t>- 조직 만족과 몰입을 위한 HR 프로그램 기획 및 운영</w:t>
      </w:r>
    </w:p>
    <w:p w14:paraId="487D2ABE" w14:textId="77777777" w:rsidR="001734D9" w:rsidRDefault="001734D9" w:rsidP="001734D9">
      <w:pPr>
        <w:spacing w:after="0" w:line="240" w:lineRule="auto"/>
      </w:pPr>
      <w:r>
        <w:t>- HR 데이터 관리</w:t>
      </w:r>
    </w:p>
    <w:p w14:paraId="04DDA4AD" w14:textId="77777777" w:rsidR="001734D9" w:rsidRDefault="001734D9" w:rsidP="001734D9">
      <w:pPr>
        <w:spacing w:after="0" w:line="240" w:lineRule="auto"/>
      </w:pPr>
      <w:r>
        <w:t>- 인사 업무 관련 유관기관 대응</w:t>
      </w:r>
    </w:p>
    <w:p w14:paraId="109E0556" w14:textId="6C102599" w:rsidR="001734D9" w:rsidRDefault="001734D9" w:rsidP="001734D9">
      <w:pPr>
        <w:spacing w:after="0" w:line="240" w:lineRule="auto"/>
      </w:pPr>
      <w:r>
        <w:t xml:space="preserve">- 인사시스템을 활용한 신규 </w:t>
      </w:r>
      <w:proofErr w:type="spellStart"/>
      <w:r>
        <w:t>입사자</w:t>
      </w:r>
      <w:proofErr w:type="spellEnd"/>
      <w:r>
        <w:t xml:space="preserve"> 및 구성원 관리</w:t>
      </w:r>
    </w:p>
    <w:p w14:paraId="427F5319" w14:textId="77777777" w:rsidR="001734D9" w:rsidRPr="001734D9" w:rsidRDefault="001734D9" w:rsidP="001734D9">
      <w:pPr>
        <w:spacing w:after="0" w:line="240" w:lineRule="auto"/>
        <w:rPr>
          <w:rFonts w:hint="eastAsia"/>
        </w:rPr>
      </w:pPr>
    </w:p>
    <w:p w14:paraId="193F6E50" w14:textId="77777777" w:rsidR="001734D9" w:rsidRDefault="001734D9" w:rsidP="001734D9">
      <w:pPr>
        <w:spacing w:after="0" w:line="240" w:lineRule="auto"/>
      </w:pPr>
      <w:r>
        <w:rPr>
          <w:b/>
        </w:rPr>
        <w:t>[</w:t>
      </w:r>
      <w:r>
        <w:rPr>
          <w:rFonts w:hint="eastAsia"/>
          <w:b/>
        </w:rPr>
        <w:t>지원자격]</w:t>
      </w:r>
      <w:r w:rsidRPr="006F66CF">
        <w:rPr>
          <w:b/>
        </w:rPr>
        <w:br/>
      </w:r>
      <w:r>
        <w:t>- 졸업 예정자 또는 기졸업자</w:t>
      </w:r>
    </w:p>
    <w:p w14:paraId="3177C423" w14:textId="77777777" w:rsidR="001734D9" w:rsidRDefault="001734D9" w:rsidP="001734D9">
      <w:pPr>
        <w:spacing w:after="0" w:line="240" w:lineRule="auto"/>
      </w:pPr>
      <w:r>
        <w:t>- 원활한 커뮤니케이션 능력을 보유한 분</w:t>
      </w:r>
    </w:p>
    <w:p w14:paraId="5AAC3AB8" w14:textId="77777777" w:rsidR="001734D9" w:rsidRDefault="001734D9" w:rsidP="001734D9">
      <w:pPr>
        <w:spacing w:after="0" w:line="240" w:lineRule="auto"/>
      </w:pPr>
      <w:r>
        <w:t xml:space="preserve">- </w:t>
      </w:r>
      <w:proofErr w:type="spellStart"/>
      <w:r>
        <w:t>자기주도적이며</w:t>
      </w:r>
      <w:proofErr w:type="spellEnd"/>
      <w:r>
        <w:t xml:space="preserve"> 능동적으로 업무를 수행하는 분</w:t>
      </w:r>
    </w:p>
    <w:p w14:paraId="1C55940A" w14:textId="77777777" w:rsidR="001734D9" w:rsidRDefault="001734D9" w:rsidP="001734D9">
      <w:pPr>
        <w:spacing w:after="0" w:line="240" w:lineRule="auto"/>
      </w:pPr>
      <w:r>
        <w:t>- 빠른 환경 변화에 기민하게 대응하고 새로운 도전을 즐기시는 분</w:t>
      </w:r>
    </w:p>
    <w:p w14:paraId="1A1D0C64" w14:textId="77777777" w:rsidR="001734D9" w:rsidRDefault="001734D9" w:rsidP="001734D9">
      <w:pPr>
        <w:spacing w:after="0" w:line="240" w:lineRule="auto"/>
      </w:pPr>
      <w:r>
        <w:t>- 꼼꼼하고 문서 작업 능력이 우수하신 분</w:t>
      </w:r>
    </w:p>
    <w:p w14:paraId="67711A1D" w14:textId="77777777" w:rsidR="001734D9" w:rsidRPr="001734D9" w:rsidRDefault="001734D9" w:rsidP="001734D9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310388D9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Pr="001734D9">
        <w:rPr>
          <w:rFonts w:ascii="Segoe UI" w:hAnsi="Segoe UI" w:cs="Segoe UI"/>
          <w:szCs w:val="20"/>
          <w:shd w:val="clear" w:color="auto" w:fill="FFFFFF"/>
        </w:rPr>
        <w:t>- IT/</w:t>
      </w:r>
      <w:r w:rsidRPr="001734D9">
        <w:rPr>
          <w:rFonts w:ascii="Segoe UI" w:hAnsi="Segoe UI" w:cs="Segoe UI"/>
          <w:szCs w:val="20"/>
          <w:shd w:val="clear" w:color="auto" w:fill="FFFFFF"/>
        </w:rPr>
        <w:t>스타트업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업무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환경에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대한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이해가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높은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6FA5CD90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HRM </w:t>
      </w:r>
      <w:r w:rsidRPr="001734D9">
        <w:rPr>
          <w:rFonts w:ascii="Segoe UI" w:hAnsi="Segoe UI" w:cs="Segoe UI"/>
          <w:szCs w:val="20"/>
          <w:shd w:val="clear" w:color="auto" w:fill="FFFFFF"/>
        </w:rPr>
        <w:t>직무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전반에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관심도가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높은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46CBFA42" w14:textId="77777777" w:rsidR="001734D9" w:rsidRPr="001734D9" w:rsidRDefault="001734D9" w:rsidP="001734D9">
      <w:pPr>
        <w:pStyle w:val="ab"/>
        <w:rPr>
          <w:rFonts w:ascii="Segoe UI" w:hAnsi="Segoe UI" w:cs="Segoe UI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 xml:space="preserve">- </w:t>
      </w:r>
      <w:r w:rsidRPr="001734D9">
        <w:rPr>
          <w:rFonts w:ascii="Segoe UI" w:hAnsi="Segoe UI" w:cs="Segoe UI"/>
          <w:szCs w:val="20"/>
          <w:shd w:val="clear" w:color="auto" w:fill="FFFFFF"/>
        </w:rPr>
        <w:t>각종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사용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능력이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능숙하신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(G-Suite, Excel, Photoshop </w:t>
      </w:r>
      <w:r w:rsidRPr="001734D9">
        <w:rPr>
          <w:rFonts w:ascii="Segoe UI" w:hAnsi="Segoe UI" w:cs="Segoe UI"/>
          <w:szCs w:val="20"/>
          <w:shd w:val="clear" w:color="auto" w:fill="FFFFFF"/>
        </w:rPr>
        <w:t>등</w:t>
      </w:r>
      <w:r w:rsidRPr="001734D9">
        <w:rPr>
          <w:rFonts w:ascii="Segoe UI" w:hAnsi="Segoe UI" w:cs="Segoe UI"/>
          <w:szCs w:val="20"/>
          <w:shd w:val="clear" w:color="auto" w:fill="FFFFFF"/>
        </w:rPr>
        <w:t>)</w:t>
      </w:r>
    </w:p>
    <w:p w14:paraId="634F929C" w14:textId="3B05DB4C" w:rsidR="001734D9" w:rsidRPr="001734D9" w:rsidRDefault="001734D9" w:rsidP="001734D9">
      <w:pPr>
        <w:pStyle w:val="ab"/>
        <w:rPr>
          <w:rFonts w:ascii="Segoe UI" w:hAnsi="Segoe UI" w:cs="Segoe UI" w:hint="eastAsia"/>
          <w:szCs w:val="20"/>
          <w:shd w:val="clear" w:color="auto" w:fill="FFFFFF"/>
        </w:rPr>
      </w:pPr>
      <w:r w:rsidRPr="001734D9">
        <w:rPr>
          <w:rFonts w:ascii="Segoe UI" w:hAnsi="Segoe UI" w:cs="Segoe UI"/>
          <w:szCs w:val="20"/>
          <w:shd w:val="clear" w:color="auto" w:fill="FFFFFF"/>
        </w:rPr>
        <w:t>- ABLY Core Value</w:t>
      </w:r>
      <w:r w:rsidRPr="001734D9">
        <w:rPr>
          <w:rFonts w:ascii="Segoe UI" w:hAnsi="Segoe UI" w:cs="Segoe UI"/>
          <w:szCs w:val="20"/>
          <w:shd w:val="clear" w:color="auto" w:fill="FFFFFF"/>
        </w:rPr>
        <w:t>에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공감하고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지지하는</w:t>
      </w:r>
      <w:r w:rsidRPr="001734D9">
        <w:rPr>
          <w:rFonts w:ascii="Segoe UI" w:hAnsi="Segoe UI" w:cs="Segoe UI"/>
          <w:szCs w:val="20"/>
          <w:shd w:val="clear" w:color="auto" w:fill="FFFFFF"/>
        </w:rPr>
        <w:t xml:space="preserve"> </w:t>
      </w:r>
      <w:r w:rsidRPr="001734D9">
        <w:rPr>
          <w:rFonts w:ascii="Segoe UI" w:hAnsi="Segoe UI" w:cs="Segoe UI"/>
          <w:szCs w:val="20"/>
          <w:shd w:val="clear" w:color="auto" w:fill="FFFFFF"/>
        </w:rPr>
        <w:t>분</w:t>
      </w:r>
    </w:p>
    <w:p w14:paraId="318A7135" w14:textId="77777777" w:rsidR="001734D9" w:rsidRPr="00E266D1" w:rsidRDefault="001734D9" w:rsidP="001734D9">
      <w:pPr>
        <w:pStyle w:val="ab"/>
        <w:rPr>
          <w:rFonts w:ascii="Segoe UI" w:hAnsi="Segoe UI" w:cs="Segoe UI" w:hint="eastAsia"/>
          <w:szCs w:val="20"/>
          <w:shd w:val="clear" w:color="auto" w:fill="FFFFFF"/>
        </w:rPr>
      </w:pPr>
    </w:p>
    <w:p w14:paraId="596FDE88" w14:textId="47AA17DC" w:rsidR="00A31FA8" w:rsidRDefault="00A31FA8" w:rsidP="00A31FA8">
      <w:pPr>
        <w:spacing w:after="0" w:line="240" w:lineRule="auto"/>
      </w:pPr>
      <w:r>
        <w:rPr>
          <w:b/>
        </w:rPr>
        <w:t>[</w:t>
      </w:r>
      <w:r>
        <w:rPr>
          <w:rFonts w:hint="eastAsia"/>
          <w:b/>
        </w:rPr>
        <w:t>근무 조건]</w:t>
      </w:r>
      <w:r w:rsidRPr="006F66CF">
        <w:rPr>
          <w:b/>
        </w:rPr>
        <w:br/>
      </w:r>
      <w:r w:rsidRPr="00A4770B">
        <w:t xml:space="preserve">• </w:t>
      </w:r>
      <w:r>
        <w:rPr>
          <w:rFonts w:hint="eastAsia"/>
        </w:rPr>
        <w:t xml:space="preserve">근무 </w:t>
      </w:r>
      <w:proofErr w:type="gramStart"/>
      <w:r>
        <w:rPr>
          <w:rFonts w:hint="eastAsia"/>
        </w:rPr>
        <w:t xml:space="preserve">기간 </w:t>
      </w:r>
      <w:r>
        <w:t>:</w:t>
      </w:r>
      <w:proofErr w:type="gramEnd"/>
      <w:r>
        <w:t xml:space="preserve"> </w:t>
      </w:r>
      <w:r w:rsidR="005A42AE">
        <w:t>6</w:t>
      </w:r>
      <w:r>
        <w:rPr>
          <w:rFonts w:hint="eastAsia"/>
        </w:rPr>
        <w:t>개월</w:t>
      </w:r>
    </w:p>
    <w:p w14:paraId="3C526109" w14:textId="493C3C6D" w:rsidR="00EE4E89" w:rsidRDefault="005A42AE" w:rsidP="00EE4E89">
      <w:pPr>
        <w:pStyle w:val="a5"/>
        <w:numPr>
          <w:ilvl w:val="0"/>
          <w:numId w:val="7"/>
        </w:numPr>
        <w:ind w:leftChars="0"/>
      </w:pPr>
      <w:r>
        <w:t>6</w:t>
      </w:r>
      <w:r w:rsidR="00EE4E89">
        <w:rPr>
          <w:rFonts w:hint="eastAsia"/>
        </w:rPr>
        <w:t>개월 근무 종료 후 역량에 따라 정규직 전환 가능성 있습니다.</w:t>
      </w:r>
    </w:p>
    <w:p w14:paraId="567B8C88" w14:textId="0298F299" w:rsidR="00EE4E89" w:rsidRPr="00EE4E89" w:rsidRDefault="00EE4E89" w:rsidP="00EE4E89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정규직 </w:t>
      </w:r>
      <w:proofErr w:type="spellStart"/>
      <w:r>
        <w:rPr>
          <w:rFonts w:hint="eastAsia"/>
        </w:rPr>
        <w:t>전환시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개월 수습기간을 가지게 됩니다</w:t>
      </w:r>
      <w:r>
        <w:t>.</w:t>
      </w:r>
    </w:p>
    <w:p w14:paraId="1871E223" w14:textId="74CE97DE" w:rsidR="00A31FA8" w:rsidRDefault="00A31FA8" w:rsidP="00A31FA8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 w:rsidRPr="004D6565">
        <w:rPr>
          <w:rFonts w:ascii="Segoe UI" w:hAnsi="Segoe UI" w:cs="Segoe UI"/>
          <w:szCs w:val="20"/>
          <w:shd w:val="clear" w:color="auto" w:fill="FFFFFF"/>
        </w:rPr>
        <w:t>•</w:t>
      </w:r>
      <w:r>
        <w:rPr>
          <w:rFonts w:ascii="Segoe UI" w:hAnsi="Segoe UI" w:cs="Segoe UI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근무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 w:hint="eastAsia"/>
          <w:szCs w:val="20"/>
          <w:shd w:val="clear" w:color="auto" w:fill="FFFFFF"/>
        </w:rPr>
        <w:t>시간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szCs w:val="20"/>
          <w:shd w:val="clear" w:color="auto" w:fill="FFFFFF"/>
        </w:rPr>
        <w:t xml:space="preserve"> 10:00 ~ 19:00 (</w:t>
      </w:r>
      <w:r>
        <w:rPr>
          <w:rFonts w:ascii="Segoe UI" w:hAnsi="Segoe UI" w:cs="Segoe UI" w:hint="eastAsia"/>
          <w:szCs w:val="20"/>
          <w:shd w:val="clear" w:color="auto" w:fill="FFFFFF"/>
        </w:rPr>
        <w:t>점심시간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szCs w:val="20"/>
          <w:shd w:val="clear" w:color="auto" w:fill="FFFFFF"/>
        </w:rPr>
        <w:t xml:space="preserve">13:00 ~ 14:00) </w:t>
      </w:r>
      <w:r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Pr="00A4770B">
        <w:t>•</w:t>
      </w:r>
      <w:r>
        <w:t xml:space="preserve"> </w:t>
      </w:r>
      <w:r>
        <w:rPr>
          <w:rFonts w:hint="eastAsia"/>
        </w:rPr>
        <w:t xml:space="preserve">급 여 </w:t>
      </w:r>
      <w:r>
        <w:t xml:space="preserve">: 200 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>사업소득</w:t>
      </w:r>
      <w:r w:rsidR="00EE4E89">
        <w:rPr>
          <w:rFonts w:hint="eastAsia"/>
        </w:rPr>
        <w:t xml:space="preserve"> </w:t>
      </w:r>
      <w:r w:rsidR="00EE4E89">
        <w:t>3.3%</w:t>
      </w:r>
      <w:r w:rsidR="00EE4E89">
        <w:rPr>
          <w:rFonts w:hint="eastAsia"/>
        </w:rPr>
        <w:t xml:space="preserve"> 공제 후 지급됩니다.</w:t>
      </w:r>
      <w:r>
        <w:t>)</w:t>
      </w:r>
    </w:p>
    <w:p w14:paraId="2BC54687" w14:textId="77777777" w:rsidR="004D6565" w:rsidRPr="00A31FA8" w:rsidRDefault="004D6565" w:rsidP="004D6565">
      <w:pPr>
        <w:pStyle w:val="ab"/>
      </w:pPr>
    </w:p>
    <w:p w14:paraId="6BE25BF4" w14:textId="51A531EE" w:rsidR="00A31FA8" w:rsidRDefault="006F66CF" w:rsidP="00A31FA8">
      <w:pPr>
        <w:spacing w:after="0"/>
      </w:pPr>
      <w:r>
        <w:rPr>
          <w:b/>
        </w:rPr>
        <w:lastRenderedPageBreak/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31FA8">
        <w:t xml:space="preserve"> </w:t>
      </w:r>
      <w:r w:rsidR="005236D4">
        <w:t>1</w:t>
      </w:r>
      <w:r w:rsidR="005236D4">
        <w:rPr>
          <w:rFonts w:hint="eastAsia"/>
        </w:rPr>
        <w:t>차/</w:t>
      </w:r>
      <w:r w:rsidR="005236D4">
        <w:t>2</w:t>
      </w:r>
      <w:r w:rsidR="005236D4">
        <w:rPr>
          <w:rFonts w:hint="eastAsia"/>
        </w:rPr>
        <w:t xml:space="preserve">차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최종합격 &gt; 출근</w:t>
      </w:r>
    </w:p>
    <w:p w14:paraId="2114D66D" w14:textId="3772DDDA" w:rsidR="005236D4" w:rsidRPr="005236D4" w:rsidRDefault="005236D4" w:rsidP="005236D4">
      <w:pPr>
        <w:spacing w:after="0"/>
        <w:rPr>
          <w:rFonts w:hint="eastAsia"/>
        </w:rPr>
      </w:pPr>
      <w:r w:rsidRPr="00DE160C">
        <w:t>•</w:t>
      </w:r>
      <w:r>
        <w:t xml:space="preserve"> </w:t>
      </w:r>
      <w:r>
        <w:rPr>
          <w:rFonts w:hint="eastAsia"/>
        </w:rPr>
        <w:t>R</w:t>
      </w:r>
      <w:r>
        <w:t xml:space="preserve">ecruiting </w:t>
      </w:r>
      <w:r>
        <w:rPr>
          <w:rFonts w:hint="eastAsia"/>
        </w:rPr>
        <w:t>인턴은 한 차례 인터뷰 진행하며,</w:t>
      </w:r>
      <w:r>
        <w:t xml:space="preserve"> Culture</w:t>
      </w:r>
      <w:r>
        <w:rPr>
          <w:rFonts w:hint="eastAsia"/>
        </w:rPr>
        <w:t xml:space="preserve">팀 및 </w:t>
      </w:r>
      <w:r>
        <w:t>HR</w:t>
      </w:r>
      <w:r>
        <w:rPr>
          <w:rFonts w:hint="eastAsia"/>
        </w:rPr>
        <w:t>팀 인턴은 두 차례의 인터뷰를 진행하게 됩니다.</w:t>
      </w:r>
    </w:p>
    <w:p w14:paraId="4819CC04" w14:textId="6512B572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이메일 지원 (</w:t>
      </w:r>
      <w:r w:rsidR="00482E84">
        <w:t xml:space="preserve"> </w:t>
      </w:r>
      <w:r w:rsidR="005E0D8E">
        <w:t>hr</w:t>
      </w:r>
      <w:r w:rsidR="005A42AE">
        <w:t>_people</w:t>
      </w:r>
      <w:r w:rsidR="005E0D8E">
        <w:t>@a-bly.com</w:t>
      </w:r>
      <w:r w:rsidR="00482E84">
        <w:t xml:space="preserve"> </w:t>
      </w:r>
      <w:r w:rsidR="007915E6">
        <w:t>)</w:t>
      </w:r>
      <w:r w:rsidRPr="007915E6">
        <w:rPr>
          <w:u w:val="single"/>
        </w:rPr>
        <w:br/>
      </w: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798B8BE" w14:textId="671687A7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proofErr w:type="spellStart"/>
      <w:r w:rsidR="00200CFC">
        <w:rPr>
          <w:rFonts w:hint="eastAsia"/>
        </w:rPr>
        <w:t>지원시</w:t>
      </w:r>
      <w:proofErr w:type="spellEnd"/>
      <w:r w:rsidR="00200CFC">
        <w:rPr>
          <w:rFonts w:hint="eastAsia"/>
        </w:rPr>
        <w:t xml:space="preserve"> 제목에</w:t>
      </w:r>
      <w:r>
        <w:t xml:space="preserve"> </w:t>
      </w:r>
      <w:r w:rsidR="001734D9">
        <w:rPr>
          <w:rFonts w:hint="eastAsia"/>
        </w:rPr>
        <w:t>아래와 같이</w:t>
      </w:r>
      <w:r>
        <w:t xml:space="preserve"> 말머리를 달아주세요</w:t>
      </w:r>
      <w:r w:rsidR="008A762C">
        <w:rPr>
          <w:rFonts w:hint="eastAsia"/>
        </w:rPr>
        <w:t>.</w:t>
      </w:r>
    </w:p>
    <w:p w14:paraId="665F0F2C" w14:textId="2E8C2478" w:rsidR="001734D9" w:rsidRDefault="001734D9" w:rsidP="001734D9">
      <w:pPr>
        <w:pStyle w:val="a5"/>
        <w:ind w:leftChars="0" w:left="760"/>
      </w:pPr>
      <w:r w:rsidRPr="007915E6">
        <w:rPr>
          <w:b/>
          <w:bCs/>
          <w:color w:val="FF0066"/>
        </w:rPr>
        <w:t>[</w:t>
      </w:r>
      <w:r>
        <w:rPr>
          <w:b/>
          <w:bCs/>
          <w:color w:val="FF0066"/>
        </w:rPr>
        <w:t>Recruiting</w:t>
      </w:r>
      <w:r>
        <w:rPr>
          <w:rFonts w:hint="eastAsia"/>
          <w:b/>
          <w:bCs/>
          <w:color w:val="FF0066"/>
        </w:rPr>
        <w:t xml:space="preserve"> 인턴</w:t>
      </w:r>
      <w:proofErr w:type="gramStart"/>
      <w:r w:rsidRPr="007915E6">
        <w:rPr>
          <w:rFonts w:hint="eastAsia"/>
          <w:b/>
          <w:bCs/>
          <w:color w:val="FF0066"/>
        </w:rPr>
        <w:t>]</w:t>
      </w:r>
      <w:r>
        <w:rPr>
          <w:b/>
          <w:bCs/>
          <w:color w:val="FF0066"/>
        </w:rPr>
        <w:t xml:space="preserve"> </w:t>
      </w:r>
      <w:r>
        <w:rPr>
          <w:b/>
          <w:bCs/>
          <w:color w:val="FF0066"/>
        </w:rPr>
        <w:t>/</w:t>
      </w:r>
      <w:proofErr w:type="gramEnd"/>
      <w:r>
        <w:rPr>
          <w:b/>
          <w:bCs/>
          <w:color w:val="FF0066"/>
        </w:rPr>
        <w:t xml:space="preserve"> </w:t>
      </w:r>
      <w:r>
        <w:rPr>
          <w:b/>
          <w:bCs/>
          <w:color w:val="FF0066"/>
        </w:rPr>
        <w:t xml:space="preserve">[Office Managing </w:t>
      </w:r>
      <w:r>
        <w:rPr>
          <w:rFonts w:hint="eastAsia"/>
          <w:b/>
          <w:bCs/>
          <w:color w:val="FF0066"/>
        </w:rPr>
        <w:t>인턴</w:t>
      </w:r>
      <w:r>
        <w:rPr>
          <w:b/>
          <w:bCs/>
          <w:color w:val="FF0066"/>
        </w:rPr>
        <w:t>]</w:t>
      </w:r>
      <w:r>
        <w:rPr>
          <w:b/>
          <w:bCs/>
          <w:color w:val="FF0066"/>
        </w:rPr>
        <w:t xml:space="preserve"> </w:t>
      </w:r>
      <w:r>
        <w:rPr>
          <w:b/>
          <w:bCs/>
          <w:color w:val="FF0066"/>
        </w:rPr>
        <w:t>/</w:t>
      </w:r>
      <w:r>
        <w:rPr>
          <w:b/>
          <w:bCs/>
          <w:color w:val="FF0066"/>
        </w:rPr>
        <w:t xml:space="preserve"> </w:t>
      </w:r>
      <w:r>
        <w:rPr>
          <w:b/>
          <w:bCs/>
          <w:color w:val="FF0066"/>
        </w:rPr>
        <w:t xml:space="preserve">[HR </w:t>
      </w:r>
      <w:r>
        <w:rPr>
          <w:rFonts w:hint="eastAsia"/>
          <w:b/>
          <w:bCs/>
          <w:color w:val="FF0066"/>
        </w:rPr>
        <w:t>인턴]</w:t>
      </w:r>
    </w:p>
    <w:p w14:paraId="68944380" w14:textId="59732CB3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본문에 작성해주세요</w:t>
      </w:r>
      <w:r>
        <w:t>. (ex. OO</w:t>
      </w:r>
      <w:r>
        <w:rPr>
          <w:rFonts w:hint="eastAsia"/>
        </w:rPr>
        <w:t>대학 경력개발 센터 통해 지원 했습니다.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자유롭게 기재)</w:t>
      </w:r>
      <w:r>
        <w:t xml:space="preserve"> 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77777777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</w:t>
      </w:r>
      <w:proofErr w:type="gramStart"/>
      <w:r>
        <w:t>공기 !</w:t>
      </w:r>
      <w:proofErr w:type="gramEnd"/>
      <w:r>
        <w:t xml:space="preserve">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77777777" w:rsidR="00382065" w:rsidRDefault="00382065" w:rsidP="00382065">
      <w:pPr>
        <w:pStyle w:val="ab"/>
      </w:pPr>
      <w:r>
        <w:t>​</w:t>
      </w:r>
      <w:proofErr w:type="gramStart"/>
      <w:r>
        <w:t>4.노력과</w:t>
      </w:r>
      <w:proofErr w:type="gramEnd"/>
      <w:r>
        <w:t xml:space="preserve">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77777777" w:rsidR="00382065" w:rsidRDefault="00382065" w:rsidP="00382065">
      <w:pPr>
        <w:pStyle w:val="ab"/>
      </w:pPr>
      <w:r>
        <w:t>​</w:t>
      </w:r>
      <w:proofErr w:type="gramStart"/>
      <w:r>
        <w:t>5.</w:t>
      </w:r>
      <w:proofErr w:type="spellStart"/>
      <w:r>
        <w:t>에이블리</w:t>
      </w:r>
      <w:proofErr w:type="spellEnd"/>
      <w:proofErr w:type="gram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22B4" w14:textId="77777777" w:rsidR="0029114D" w:rsidRDefault="0029114D" w:rsidP="00843500">
      <w:pPr>
        <w:spacing w:after="0" w:line="240" w:lineRule="auto"/>
      </w:pPr>
      <w:r>
        <w:separator/>
      </w:r>
    </w:p>
  </w:endnote>
  <w:endnote w:type="continuationSeparator" w:id="0">
    <w:p w14:paraId="776B094A" w14:textId="77777777" w:rsidR="0029114D" w:rsidRDefault="0029114D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217A" w14:textId="77777777" w:rsidR="0029114D" w:rsidRDefault="0029114D" w:rsidP="00843500">
      <w:pPr>
        <w:spacing w:after="0" w:line="240" w:lineRule="auto"/>
      </w:pPr>
      <w:r>
        <w:separator/>
      </w:r>
    </w:p>
  </w:footnote>
  <w:footnote w:type="continuationSeparator" w:id="0">
    <w:p w14:paraId="1A1178D9" w14:textId="77777777" w:rsidR="0029114D" w:rsidRDefault="0029114D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4CF4859"/>
    <w:multiLevelType w:val="hybridMultilevel"/>
    <w:tmpl w:val="E5B6F91C"/>
    <w:lvl w:ilvl="0" w:tplc="B4F49B5E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115"/>
    <w:rsid w:val="000D591B"/>
    <w:rsid w:val="00107179"/>
    <w:rsid w:val="00134CB7"/>
    <w:rsid w:val="001734D9"/>
    <w:rsid w:val="001C0138"/>
    <w:rsid w:val="001F24EA"/>
    <w:rsid w:val="00200CFC"/>
    <w:rsid w:val="00210148"/>
    <w:rsid w:val="0022178B"/>
    <w:rsid w:val="00234295"/>
    <w:rsid w:val="00255ACB"/>
    <w:rsid w:val="0029114D"/>
    <w:rsid w:val="002A2DA4"/>
    <w:rsid w:val="00321CFC"/>
    <w:rsid w:val="00381255"/>
    <w:rsid w:val="00382065"/>
    <w:rsid w:val="003847B0"/>
    <w:rsid w:val="003B4D28"/>
    <w:rsid w:val="003C00DC"/>
    <w:rsid w:val="00410B27"/>
    <w:rsid w:val="00415815"/>
    <w:rsid w:val="00422CCA"/>
    <w:rsid w:val="00482E84"/>
    <w:rsid w:val="004A43E7"/>
    <w:rsid w:val="004B3B18"/>
    <w:rsid w:val="004D6565"/>
    <w:rsid w:val="004F097F"/>
    <w:rsid w:val="005236D4"/>
    <w:rsid w:val="005A42AE"/>
    <w:rsid w:val="005B2ED8"/>
    <w:rsid w:val="005D179B"/>
    <w:rsid w:val="005E0D8E"/>
    <w:rsid w:val="00636026"/>
    <w:rsid w:val="00644663"/>
    <w:rsid w:val="006B5784"/>
    <w:rsid w:val="006F66CF"/>
    <w:rsid w:val="007915E6"/>
    <w:rsid w:val="007A4151"/>
    <w:rsid w:val="007B0DB3"/>
    <w:rsid w:val="007B6E2A"/>
    <w:rsid w:val="007D7483"/>
    <w:rsid w:val="00800912"/>
    <w:rsid w:val="0082075B"/>
    <w:rsid w:val="00843500"/>
    <w:rsid w:val="00883E85"/>
    <w:rsid w:val="008A6678"/>
    <w:rsid w:val="008A762C"/>
    <w:rsid w:val="00937212"/>
    <w:rsid w:val="00944108"/>
    <w:rsid w:val="0098606F"/>
    <w:rsid w:val="009D5D98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734D9"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4</cp:revision>
  <dcterms:created xsi:type="dcterms:W3CDTF">2021-09-09T01:14:00Z</dcterms:created>
  <dcterms:modified xsi:type="dcterms:W3CDTF">2021-10-25T10:18:00Z</dcterms:modified>
</cp:coreProperties>
</file>