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8D" w:rsidRDefault="00EA0736">
      <w:r>
        <w:rPr>
          <w:rFonts w:hint="eastAsia"/>
        </w:rPr>
        <w:t>! 지원방법</w:t>
      </w:r>
    </w:p>
    <w:p w:rsidR="00EA0736" w:rsidRDefault="00EA0736">
      <w:r>
        <w:rPr>
          <w:rFonts w:hint="eastAsia"/>
        </w:rPr>
        <w:t xml:space="preserve"> - 접수 </w:t>
      </w:r>
      <w:proofErr w:type="gramStart"/>
      <w:r>
        <w:rPr>
          <w:rFonts w:hint="eastAsia"/>
        </w:rPr>
        <w:t xml:space="preserve">기간 </w:t>
      </w:r>
      <w:r w:rsidR="008F4ECF">
        <w:t>:</w:t>
      </w:r>
      <w:proofErr w:type="gramEnd"/>
      <w:r w:rsidR="008F4ECF">
        <w:t xml:space="preserve"> 2022.4.</w:t>
      </w:r>
      <w:r w:rsidR="006B79FA">
        <w:t>22</w:t>
      </w:r>
      <w:r w:rsidR="008F4ECF">
        <w:t>(</w:t>
      </w:r>
      <w:r w:rsidR="006B79FA">
        <w:rPr>
          <w:rFonts w:hint="eastAsia"/>
        </w:rPr>
        <w:t>금</w:t>
      </w:r>
      <w:r w:rsidR="008F4ECF">
        <w:t>) ~ 5</w:t>
      </w:r>
      <w:r>
        <w:t>.</w:t>
      </w:r>
      <w:r w:rsidR="00FB2D9C">
        <w:t>9</w:t>
      </w:r>
      <w:r>
        <w:t>(</w:t>
      </w:r>
      <w:r w:rsidR="00FB2D9C">
        <w:rPr>
          <w:rFonts w:hint="eastAsia"/>
        </w:rPr>
        <w:t>월</w:t>
      </w:r>
      <w:r>
        <w:t>)</w:t>
      </w:r>
      <w:r w:rsidR="00FB2D9C">
        <w:rPr>
          <w:rFonts w:hint="eastAsia"/>
        </w:rPr>
        <w:t xml:space="preserve"> 오전</w:t>
      </w:r>
      <w:r>
        <w:t xml:space="preserve"> </w:t>
      </w:r>
      <w:r w:rsidR="00FB2D9C">
        <w:t>11</w:t>
      </w:r>
      <w:r>
        <w:t xml:space="preserve">:00 </w:t>
      </w:r>
      <w:r>
        <w:rPr>
          <w:rFonts w:hint="eastAsia"/>
        </w:rPr>
        <w:t>까지</w:t>
      </w:r>
      <w:r w:rsidR="006B79FA">
        <w:br/>
      </w:r>
      <w:r>
        <w:rPr>
          <w:rFonts w:hint="eastAsia"/>
        </w:rPr>
        <w:t xml:space="preserve"> - 접수 방법 </w:t>
      </w:r>
      <w:r>
        <w:t xml:space="preserve">: </w:t>
      </w:r>
      <w:r>
        <w:rPr>
          <w:rFonts w:hint="eastAsia"/>
        </w:rPr>
        <w:t>동원그룹 채용사이트(</w:t>
      </w:r>
      <w:r>
        <w:t xml:space="preserve">careers.dongwon.com) </w:t>
      </w:r>
      <w:r>
        <w:rPr>
          <w:rFonts w:hint="eastAsia"/>
        </w:rPr>
        <w:t>접속 후 온라인 지원</w:t>
      </w:r>
      <w:r w:rsidR="006B79FA">
        <w:br/>
      </w:r>
      <w:r>
        <w:rPr>
          <w:rFonts w:hint="eastAsia"/>
        </w:rPr>
        <w:t xml:space="preserve"> - 결과 확인 : 동원그룹 채용사이트(</w:t>
      </w:r>
      <w:r>
        <w:t xml:space="preserve">careers.dongwon.com) </w:t>
      </w:r>
      <w:r>
        <w:rPr>
          <w:rFonts w:hint="eastAsia"/>
        </w:rPr>
        <w:t>마이페이지에서 확인</w:t>
      </w:r>
    </w:p>
    <w:p w:rsidR="00EA0736" w:rsidRDefault="00EA0736"/>
    <w:p w:rsidR="00EA0736" w:rsidRDefault="00EA0736">
      <w:r>
        <w:rPr>
          <w:rFonts w:hint="eastAsia"/>
        </w:rPr>
        <w:t>! 지원자격</w:t>
      </w:r>
    </w:p>
    <w:p w:rsidR="00EA0736" w:rsidRDefault="00EA0736" w:rsidP="008F4ECF">
      <w:pPr>
        <w:ind w:left="200" w:hangingChars="100" w:hanging="200"/>
      </w:pPr>
      <w:r>
        <w:rPr>
          <w:rFonts w:hint="eastAsia"/>
        </w:rPr>
        <w:t xml:space="preserve"> - </w:t>
      </w:r>
      <w:r w:rsidR="00967934">
        <w:rPr>
          <w:rFonts w:hint="eastAsia"/>
        </w:rPr>
        <w:t>2</w:t>
      </w:r>
      <w:r w:rsidR="00967934">
        <w:t>022</w:t>
      </w:r>
      <w:r w:rsidR="00967934">
        <w:rPr>
          <w:rFonts w:hint="eastAsia"/>
        </w:rPr>
        <w:t xml:space="preserve">년 </w:t>
      </w:r>
      <w:r w:rsidR="00967934">
        <w:t>6</w:t>
      </w:r>
      <w:r w:rsidR="00967934">
        <w:rPr>
          <w:rFonts w:hint="eastAsia"/>
        </w:rPr>
        <w:t>월</w:t>
      </w:r>
      <w:r w:rsidR="003C0A94">
        <w:rPr>
          <w:rFonts w:hint="eastAsia"/>
        </w:rPr>
        <w:t xml:space="preserve"> </w:t>
      </w:r>
      <w:r w:rsidR="00967934">
        <w:t>~</w:t>
      </w:r>
      <w:r w:rsidR="003C0A94">
        <w:t xml:space="preserve"> </w:t>
      </w:r>
      <w:r w:rsidR="00967934">
        <w:t>8</w:t>
      </w:r>
      <w:r w:rsidR="00967934">
        <w:rPr>
          <w:rFonts w:hint="eastAsia"/>
        </w:rPr>
        <w:t>월 인턴실습</w:t>
      </w:r>
      <w:r w:rsidR="008F4ECF">
        <w:rPr>
          <w:rFonts w:hint="eastAsia"/>
        </w:rPr>
        <w:t xml:space="preserve"> 및</w:t>
      </w:r>
      <w:r w:rsidR="00967934">
        <w:t xml:space="preserve"> 9</w:t>
      </w:r>
      <w:r w:rsidR="00967934">
        <w:rPr>
          <w:rFonts w:hint="eastAsia"/>
        </w:rPr>
        <w:t>월 입사가 가능한</w:t>
      </w:r>
      <w:r w:rsidR="006B79FA">
        <w:rPr>
          <w:rFonts w:hint="eastAsia"/>
        </w:rPr>
        <w:t xml:space="preserve"> </w:t>
      </w:r>
      <w:r w:rsidR="00967934">
        <w:t>4</w:t>
      </w:r>
      <w:r w:rsidR="00967934">
        <w:rPr>
          <w:rFonts w:hint="eastAsia"/>
        </w:rPr>
        <w:t>년제 정규대학</w:t>
      </w:r>
      <w:r w:rsidR="008F4ECF">
        <w:rPr>
          <w:rFonts w:hint="eastAsia"/>
        </w:rPr>
        <w:t xml:space="preserve"> 이상</w:t>
      </w:r>
      <w:r w:rsidR="00967934">
        <w:rPr>
          <w:rFonts w:hint="eastAsia"/>
        </w:rPr>
        <w:t xml:space="preserve"> </w:t>
      </w:r>
      <w:proofErr w:type="spellStart"/>
      <w:r w:rsidR="00967934">
        <w:rPr>
          <w:rFonts w:hint="eastAsia"/>
        </w:rPr>
        <w:t>기졸업자</w:t>
      </w:r>
      <w:proofErr w:type="spellEnd"/>
      <w:r w:rsidR="00967934">
        <w:rPr>
          <w:rFonts w:hint="eastAsia"/>
        </w:rPr>
        <w:t xml:space="preserve"> </w:t>
      </w:r>
      <w:r w:rsidR="006B79FA">
        <w:br/>
      </w:r>
      <w:r w:rsidR="00967934">
        <w:rPr>
          <w:rFonts w:hint="eastAsia"/>
        </w:rPr>
        <w:t xml:space="preserve">및 </w:t>
      </w:r>
      <w:r w:rsidR="00967934">
        <w:t>2022</w:t>
      </w:r>
      <w:r w:rsidR="00967934">
        <w:rPr>
          <w:rFonts w:hint="eastAsia"/>
        </w:rPr>
        <w:t xml:space="preserve">년 </w:t>
      </w:r>
      <w:r w:rsidR="00967934">
        <w:t>8</w:t>
      </w:r>
      <w:r w:rsidR="00967934">
        <w:rPr>
          <w:rFonts w:hint="eastAsia"/>
        </w:rPr>
        <w:t>월 졸업예정자</w:t>
      </w:r>
      <w:r w:rsidR="006B79FA">
        <w:br/>
      </w:r>
      <w:r w:rsidR="006B79FA" w:rsidRPr="006B79FA">
        <w:rPr>
          <w:highlight w:val="yellow"/>
        </w:rPr>
        <w:t>*</w:t>
      </w:r>
      <w:r w:rsidR="006B79FA" w:rsidRPr="006B79FA">
        <w:rPr>
          <w:rFonts w:hint="eastAsia"/>
          <w:highlight w:val="yellow"/>
        </w:rPr>
        <w:t>인턴실습 기간 중 학위 취득을 위한 시험/논문제출의 경우 해당일정 부서 협의 후 참석 가능</w:t>
      </w:r>
    </w:p>
    <w:p w:rsidR="00967934" w:rsidRDefault="00967934" w:rsidP="006B79FA">
      <w:r>
        <w:t xml:space="preserve"> - </w:t>
      </w:r>
      <w:r>
        <w:rPr>
          <w:rFonts w:hint="eastAsia"/>
        </w:rPr>
        <w:t>해외 출장에 결격 사유가 없는 분</w:t>
      </w:r>
    </w:p>
    <w:p w:rsidR="00967934" w:rsidRDefault="00967934" w:rsidP="00967934">
      <w:pPr>
        <w:ind w:left="200" w:hangingChars="100" w:hanging="200"/>
      </w:pPr>
      <w:r>
        <w:rPr>
          <w:rFonts w:hint="eastAsia"/>
        </w:rPr>
        <w:t xml:space="preserve"> - 남성의 경우 병역을 마치셨거나 병역이 면제되신 분</w:t>
      </w:r>
    </w:p>
    <w:p w:rsidR="00967934" w:rsidRDefault="00967934" w:rsidP="00967934">
      <w:pPr>
        <w:ind w:left="200" w:hangingChars="100" w:hanging="200"/>
      </w:pPr>
      <w:r>
        <w:t xml:space="preserve"> - </w:t>
      </w:r>
      <w:r>
        <w:rPr>
          <w:rFonts w:hint="eastAsia"/>
        </w:rPr>
        <w:t>국가등록장애인 및 국가보훈대상자는 관계법령에 의해 우대</w:t>
      </w:r>
    </w:p>
    <w:p w:rsidR="00967934" w:rsidRDefault="00967934" w:rsidP="00967934">
      <w:pPr>
        <w:ind w:left="200" w:hangingChars="100" w:hanging="200"/>
      </w:pPr>
    </w:p>
    <w:p w:rsidR="00967934" w:rsidRDefault="00967934" w:rsidP="00967934">
      <w:pPr>
        <w:ind w:left="200" w:hangingChars="100" w:hanging="200"/>
      </w:pPr>
      <w:r>
        <w:rPr>
          <w:rFonts w:hint="eastAsia"/>
        </w:rPr>
        <w:t>!유의사항</w:t>
      </w:r>
    </w:p>
    <w:p w:rsidR="00967934" w:rsidRDefault="00967934" w:rsidP="00967934">
      <w:pPr>
        <w:ind w:left="200" w:hangingChars="100" w:hanging="200"/>
      </w:pPr>
      <w:r>
        <w:t xml:space="preserve"> - </w:t>
      </w:r>
      <w:r w:rsidRPr="00576A34">
        <w:rPr>
          <w:rFonts w:hint="eastAsia"/>
          <w:highlight w:val="yellow"/>
        </w:rPr>
        <w:t xml:space="preserve">동일인이 복수 아이디로 </w:t>
      </w:r>
      <w:r w:rsidR="008F4ECF" w:rsidRPr="00576A34">
        <w:rPr>
          <w:rFonts w:hint="eastAsia"/>
          <w:highlight w:val="yellow"/>
        </w:rPr>
        <w:t>동일</w:t>
      </w:r>
      <w:r w:rsidR="00576A34" w:rsidRPr="00576A34">
        <w:rPr>
          <w:rFonts w:hint="eastAsia"/>
          <w:highlight w:val="yellow"/>
        </w:rPr>
        <w:t>한 채용공고에</w:t>
      </w:r>
      <w:r w:rsidR="008F4ECF" w:rsidRPr="00576A34">
        <w:rPr>
          <w:rFonts w:hint="eastAsia"/>
          <w:highlight w:val="yellow"/>
        </w:rPr>
        <w:t xml:space="preserve"> 중복 </w:t>
      </w:r>
      <w:r w:rsidRPr="00576A34">
        <w:rPr>
          <w:rFonts w:hint="eastAsia"/>
          <w:highlight w:val="yellow"/>
        </w:rPr>
        <w:t>지원할 경우 불이익을 당할 수 있습니다.</w:t>
      </w:r>
    </w:p>
    <w:p w:rsidR="00967934" w:rsidRDefault="00967934" w:rsidP="00967934">
      <w:pPr>
        <w:ind w:left="200" w:hangingChars="100" w:hanging="200"/>
      </w:pPr>
      <w:r>
        <w:t xml:space="preserve"> - </w:t>
      </w:r>
      <w:r>
        <w:rPr>
          <w:rFonts w:hint="eastAsia"/>
        </w:rPr>
        <w:t>최종</w:t>
      </w:r>
      <w:r w:rsidR="003C0A94">
        <w:rPr>
          <w:rFonts w:hint="eastAsia"/>
        </w:rPr>
        <w:t xml:space="preserve"> </w:t>
      </w:r>
      <w:r>
        <w:rPr>
          <w:rFonts w:hint="eastAsia"/>
        </w:rPr>
        <w:t>합격 후</w:t>
      </w:r>
      <w:r w:rsidR="003C0A94">
        <w:rPr>
          <w:rFonts w:hint="eastAsia"/>
        </w:rPr>
        <w:t xml:space="preserve"> </w:t>
      </w:r>
      <w:r>
        <w:rPr>
          <w:rFonts w:hint="eastAsia"/>
        </w:rPr>
        <w:t xml:space="preserve">졸업예정자의 졸업자격 </w:t>
      </w:r>
      <w:proofErr w:type="spellStart"/>
      <w:r>
        <w:rPr>
          <w:rFonts w:hint="eastAsia"/>
        </w:rPr>
        <w:t>미취득시</w:t>
      </w:r>
      <w:proofErr w:type="spellEnd"/>
      <w:r>
        <w:rPr>
          <w:rFonts w:hint="eastAsia"/>
        </w:rPr>
        <w:t>, 합격이 취소될 수 있습니다.</w:t>
      </w:r>
    </w:p>
    <w:p w:rsidR="00967934" w:rsidRDefault="00967934" w:rsidP="00967934">
      <w:pPr>
        <w:ind w:left="200" w:hangingChars="100" w:hanging="200"/>
      </w:pPr>
      <w:r>
        <w:t xml:space="preserve"> - </w:t>
      </w:r>
      <w:r>
        <w:rPr>
          <w:rFonts w:hint="eastAsia"/>
        </w:rPr>
        <w:t>입사지원서 기재 내용이 허위로 판명될 경우 합격 및 입사가 취소될 수 있습니다.</w:t>
      </w:r>
    </w:p>
    <w:p w:rsidR="008F4ECF" w:rsidRPr="008F4ECF" w:rsidRDefault="008F4ECF" w:rsidP="0012325B">
      <w:pPr>
        <w:ind w:left="200" w:hangingChars="100" w:hanging="200"/>
      </w:pPr>
      <w:r>
        <w:t xml:space="preserve"> </w:t>
      </w:r>
      <w:r w:rsidRPr="006B79FA">
        <w:rPr>
          <w:highlight w:val="yellow"/>
        </w:rPr>
        <w:t xml:space="preserve">- </w:t>
      </w:r>
      <w:r w:rsidR="0012325B" w:rsidRPr="006B79FA">
        <w:rPr>
          <w:rFonts w:hint="eastAsia"/>
          <w:highlight w:val="yellow"/>
        </w:rPr>
        <w:t xml:space="preserve">동원그룹 채용사이트의 </w:t>
      </w:r>
      <w:r w:rsidR="00576A34">
        <w:rPr>
          <w:rFonts w:hint="eastAsia"/>
          <w:highlight w:val="yellow"/>
        </w:rPr>
        <w:t>다른</w:t>
      </w:r>
      <w:r w:rsidR="0012325B" w:rsidRPr="006B79FA">
        <w:rPr>
          <w:rFonts w:hint="eastAsia"/>
          <w:highlight w:val="yellow"/>
        </w:rPr>
        <w:t xml:space="preserve"> 채용공고에 복수로 지원하실 수 있습니다.</w:t>
      </w:r>
      <w:r w:rsidR="0012325B" w:rsidRPr="006B79FA">
        <w:rPr>
          <w:highlight w:val="yellow"/>
        </w:rPr>
        <w:br/>
        <w:t xml:space="preserve"> (</w:t>
      </w:r>
      <w:r w:rsidR="0012325B" w:rsidRPr="006B79FA">
        <w:rPr>
          <w:rFonts w:hint="eastAsia"/>
          <w:highlight w:val="yellow"/>
        </w:rPr>
        <w:t>단,</w:t>
      </w:r>
      <w:r w:rsidR="0012325B" w:rsidRPr="006B79FA">
        <w:rPr>
          <w:highlight w:val="yellow"/>
        </w:rPr>
        <w:t xml:space="preserve"> </w:t>
      </w:r>
      <w:r w:rsidR="006B79FA" w:rsidRPr="006B79FA">
        <w:rPr>
          <w:rFonts w:hint="eastAsia"/>
          <w:highlight w:val="yellow"/>
        </w:rPr>
        <w:t>복수의 채용전형에서 면접대상자로 선정된 경우</w:t>
      </w:r>
      <w:r w:rsidR="0012325B" w:rsidRPr="006B79FA">
        <w:rPr>
          <w:rFonts w:hint="eastAsia"/>
          <w:highlight w:val="yellow"/>
        </w:rPr>
        <w:t xml:space="preserve"> </w:t>
      </w:r>
      <w:r w:rsidR="00576A34">
        <w:rPr>
          <w:rFonts w:hint="eastAsia"/>
          <w:highlight w:val="yellow"/>
        </w:rPr>
        <w:t>하나의 전형만</w:t>
      </w:r>
      <w:r w:rsidR="006B79FA" w:rsidRPr="006B79FA">
        <w:rPr>
          <w:rFonts w:hint="eastAsia"/>
          <w:highlight w:val="yellow"/>
        </w:rPr>
        <w:t xml:space="preserve"> 선택해 참여)</w:t>
      </w:r>
    </w:p>
    <w:p w:rsidR="00967934" w:rsidRDefault="00967934" w:rsidP="00967934">
      <w:pPr>
        <w:ind w:left="200" w:hangingChars="100" w:hanging="200"/>
      </w:pPr>
    </w:p>
    <w:p w:rsidR="00967934" w:rsidRDefault="006B79FA" w:rsidP="00967934">
      <w:pPr>
        <w:ind w:left="200" w:hangingChars="100" w:hanging="200"/>
      </w:pPr>
      <w:r>
        <w:rPr>
          <w:rFonts w:hint="eastAsia"/>
        </w:rPr>
        <w:t>!</w:t>
      </w:r>
      <w:r w:rsidR="00967934">
        <w:rPr>
          <w:rFonts w:hint="eastAsia"/>
        </w:rPr>
        <w:t>전형별 세부사항</w:t>
      </w:r>
    </w:p>
    <w:tbl>
      <w:tblPr>
        <w:tblStyle w:val="a4"/>
        <w:tblW w:w="10285" w:type="dxa"/>
        <w:tblInd w:w="200" w:type="dxa"/>
        <w:tblLook w:val="04A0" w:firstRow="1" w:lastRow="0" w:firstColumn="1" w:lastColumn="0" w:noHBand="0" w:noVBand="1"/>
      </w:tblPr>
      <w:tblGrid>
        <w:gridCol w:w="2063"/>
        <w:gridCol w:w="8222"/>
      </w:tblGrid>
      <w:tr w:rsidR="00967934" w:rsidTr="00DB6923">
        <w:tc>
          <w:tcPr>
            <w:tcW w:w="2063" w:type="dxa"/>
          </w:tcPr>
          <w:p w:rsidR="00967934" w:rsidRPr="00967934" w:rsidRDefault="00967934" w:rsidP="005D7328">
            <w:pPr>
              <w:jc w:val="center"/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구분</w:t>
            </w:r>
          </w:p>
        </w:tc>
        <w:tc>
          <w:tcPr>
            <w:tcW w:w="8222" w:type="dxa"/>
          </w:tcPr>
          <w:p w:rsidR="00967934" w:rsidRPr="00967934" w:rsidRDefault="00967934" w:rsidP="005D7328">
            <w:pPr>
              <w:jc w:val="center"/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주요내용</w:t>
            </w:r>
          </w:p>
        </w:tc>
      </w:tr>
      <w:tr w:rsidR="00967934" w:rsidTr="00DB6923">
        <w:tc>
          <w:tcPr>
            <w:tcW w:w="2063" w:type="dxa"/>
          </w:tcPr>
          <w:p w:rsidR="00967934" w:rsidRPr="00967934" w:rsidRDefault="00967934" w:rsidP="005D7328">
            <w:pPr>
              <w:jc w:val="center"/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서류전형</w:t>
            </w:r>
          </w:p>
        </w:tc>
        <w:tc>
          <w:tcPr>
            <w:tcW w:w="8222" w:type="dxa"/>
          </w:tcPr>
          <w:p w:rsidR="00967934" w:rsidRPr="00967934" w:rsidRDefault="00967934" w:rsidP="00967934">
            <w:pPr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 xml:space="preserve">- </w:t>
            </w:r>
            <w:proofErr w:type="gramStart"/>
            <w:r w:rsidRPr="00967934">
              <w:rPr>
                <w:rFonts w:hint="eastAsia"/>
                <w:sz w:val="18"/>
              </w:rPr>
              <w:t xml:space="preserve">서류심사 </w:t>
            </w:r>
            <w:r w:rsidRPr="00967934">
              <w:rPr>
                <w:sz w:val="18"/>
              </w:rPr>
              <w:t>:</w:t>
            </w:r>
            <w:proofErr w:type="gramEnd"/>
            <w:r w:rsidRPr="00967934">
              <w:rPr>
                <w:sz w:val="18"/>
              </w:rPr>
              <w:t xml:space="preserve"> </w:t>
            </w:r>
            <w:r w:rsidRPr="00967934">
              <w:rPr>
                <w:rFonts w:hint="eastAsia"/>
                <w:sz w:val="18"/>
              </w:rPr>
              <w:t>입사지원서를 토대로 동원그룹 인재상과 직무에 부합하는 인재인지 검토</w:t>
            </w:r>
          </w:p>
        </w:tc>
      </w:tr>
      <w:tr w:rsidR="00967934" w:rsidTr="00DB6923">
        <w:tc>
          <w:tcPr>
            <w:tcW w:w="2063" w:type="dxa"/>
          </w:tcPr>
          <w:p w:rsidR="00967934" w:rsidRDefault="00967934" w:rsidP="005D7328">
            <w:pPr>
              <w:jc w:val="center"/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필기전형</w:t>
            </w:r>
          </w:p>
          <w:p w:rsidR="005D7328" w:rsidRPr="00967934" w:rsidRDefault="005D7328" w:rsidP="005D73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(5월 중)</w:t>
            </w:r>
          </w:p>
        </w:tc>
        <w:tc>
          <w:tcPr>
            <w:tcW w:w="8222" w:type="dxa"/>
          </w:tcPr>
          <w:p w:rsidR="00967934" w:rsidRPr="00967934" w:rsidRDefault="00967934" w:rsidP="00FB2D9C">
            <w:pPr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 xml:space="preserve">- 온라인 </w:t>
            </w:r>
            <w:proofErr w:type="gramStart"/>
            <w:r w:rsidRPr="00967934">
              <w:rPr>
                <w:rFonts w:hint="eastAsia"/>
                <w:sz w:val="18"/>
              </w:rPr>
              <w:t xml:space="preserve">인성검사 </w:t>
            </w:r>
            <w:r w:rsidRPr="00967934">
              <w:rPr>
                <w:sz w:val="18"/>
              </w:rPr>
              <w:t>:</w:t>
            </w:r>
            <w:proofErr w:type="gramEnd"/>
            <w:r w:rsidRPr="00967934">
              <w:rPr>
                <w:sz w:val="18"/>
              </w:rPr>
              <w:t xml:space="preserve"> </w:t>
            </w:r>
            <w:r w:rsidRPr="00967934">
              <w:rPr>
                <w:rFonts w:hint="eastAsia"/>
                <w:sz w:val="18"/>
              </w:rPr>
              <w:t>동원그룹의 핵심가치와 인재상에 부합하는지 진단</w:t>
            </w:r>
            <w:r w:rsidRPr="00967934">
              <w:rPr>
                <w:sz w:val="18"/>
              </w:rPr>
              <w:br/>
            </w:r>
            <w:r w:rsidRPr="00967934">
              <w:rPr>
                <w:rFonts w:hint="eastAsia"/>
                <w:sz w:val="18"/>
              </w:rPr>
              <w:t>-</w:t>
            </w:r>
            <w:r w:rsidR="00FB2D9C">
              <w:rPr>
                <w:sz w:val="18"/>
              </w:rPr>
              <w:t xml:space="preserve"> </w:t>
            </w:r>
            <w:r w:rsidRPr="00967934">
              <w:rPr>
                <w:rFonts w:hint="eastAsia"/>
                <w:sz w:val="18"/>
              </w:rPr>
              <w:t xml:space="preserve"> </w:t>
            </w:r>
            <w:r w:rsidR="00FB2D9C">
              <w:rPr>
                <w:rFonts w:hint="eastAsia"/>
                <w:sz w:val="18"/>
              </w:rPr>
              <w:t>AI</w:t>
            </w:r>
            <w:r w:rsidR="00FB2D9C">
              <w:rPr>
                <w:sz w:val="18"/>
              </w:rPr>
              <w:t>/</w:t>
            </w:r>
            <w:r w:rsidR="00FB2D9C">
              <w:rPr>
                <w:rFonts w:hint="eastAsia"/>
                <w:sz w:val="18"/>
              </w:rPr>
              <w:t>시스템개발운영/</w:t>
            </w:r>
            <w:r w:rsidR="00FB2D9C">
              <w:rPr>
                <w:sz w:val="18"/>
              </w:rPr>
              <w:t>WEB</w:t>
            </w:r>
            <w:r w:rsidR="00FB2D9C">
              <w:rPr>
                <w:rFonts w:hint="eastAsia"/>
                <w:sz w:val="18"/>
              </w:rPr>
              <w:t>개발 직무에 한해 온라인 코딩테스트 추가 진행</w:t>
            </w:r>
          </w:p>
        </w:tc>
      </w:tr>
      <w:tr w:rsidR="00967934" w:rsidTr="00DB6923">
        <w:tc>
          <w:tcPr>
            <w:tcW w:w="2063" w:type="dxa"/>
          </w:tcPr>
          <w:p w:rsidR="00967934" w:rsidRDefault="00967934" w:rsidP="005D7328">
            <w:pPr>
              <w:jc w:val="center"/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면접전형</w:t>
            </w:r>
          </w:p>
          <w:p w:rsidR="005D7328" w:rsidRPr="00967934" w:rsidRDefault="005D7328" w:rsidP="005D7328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6월 중)</w:t>
            </w:r>
          </w:p>
        </w:tc>
        <w:tc>
          <w:tcPr>
            <w:tcW w:w="8222" w:type="dxa"/>
          </w:tcPr>
          <w:p w:rsidR="00967934" w:rsidRPr="00967934" w:rsidRDefault="00967934" w:rsidP="005D7328">
            <w:pPr>
              <w:rPr>
                <w:sz w:val="18"/>
              </w:rPr>
            </w:pPr>
            <w:r w:rsidRPr="00967934">
              <w:rPr>
                <w:rFonts w:hint="eastAsia"/>
                <w:sz w:val="18"/>
              </w:rPr>
              <w:t>인턴사원 선발면접</w:t>
            </w:r>
            <w:r w:rsidRPr="00967934">
              <w:rPr>
                <w:sz w:val="18"/>
              </w:rPr>
              <w:br/>
            </w:r>
            <w:r w:rsidRPr="00967934">
              <w:rPr>
                <w:rFonts w:hint="eastAsia"/>
                <w:sz w:val="18"/>
              </w:rPr>
              <w:t xml:space="preserve">- </w:t>
            </w:r>
            <w:proofErr w:type="gramStart"/>
            <w:r w:rsidRPr="00967934">
              <w:rPr>
                <w:rFonts w:hint="eastAsia"/>
                <w:sz w:val="18"/>
              </w:rPr>
              <w:t xml:space="preserve">직무역량면접 </w:t>
            </w:r>
            <w:r w:rsidRPr="00967934">
              <w:rPr>
                <w:sz w:val="18"/>
              </w:rPr>
              <w:t>:</w:t>
            </w:r>
            <w:proofErr w:type="gramEnd"/>
            <w:r w:rsidRPr="00967934">
              <w:rPr>
                <w:sz w:val="18"/>
              </w:rPr>
              <w:t xml:space="preserve"> </w:t>
            </w:r>
            <w:r w:rsidRPr="00967934">
              <w:rPr>
                <w:rFonts w:hint="eastAsia"/>
                <w:sz w:val="18"/>
              </w:rPr>
              <w:t>직무특성을 반영한 역량평가 면접 진행</w:t>
            </w:r>
            <w:r w:rsidRPr="00967934">
              <w:rPr>
                <w:sz w:val="18"/>
              </w:rPr>
              <w:br/>
            </w:r>
            <w:r w:rsidRPr="00967934">
              <w:rPr>
                <w:rFonts w:hint="eastAsia"/>
                <w:sz w:val="18"/>
              </w:rPr>
              <w:t xml:space="preserve">  *일부 직무에 한해 사전 준비사항 별도 공지</w:t>
            </w:r>
            <w:r w:rsidRPr="00967934">
              <w:rPr>
                <w:sz w:val="18"/>
              </w:rPr>
              <w:br/>
            </w:r>
            <w:r w:rsidRPr="00967934">
              <w:rPr>
                <w:rFonts w:hint="eastAsia"/>
                <w:sz w:val="18"/>
              </w:rPr>
              <w:t xml:space="preserve">- 집단면접 </w:t>
            </w:r>
            <w:r w:rsidRPr="00967934">
              <w:rPr>
                <w:sz w:val="18"/>
              </w:rPr>
              <w:t xml:space="preserve">: </w:t>
            </w:r>
            <w:r w:rsidR="005D7328">
              <w:rPr>
                <w:rFonts w:hint="eastAsia"/>
                <w:sz w:val="18"/>
              </w:rPr>
              <w:t>다대다</w:t>
            </w:r>
            <w:r w:rsidRPr="00967934">
              <w:rPr>
                <w:sz w:val="18"/>
              </w:rPr>
              <w:t xml:space="preserve"> </w:t>
            </w:r>
            <w:r w:rsidRPr="00967934">
              <w:rPr>
                <w:rFonts w:hint="eastAsia"/>
                <w:sz w:val="18"/>
              </w:rPr>
              <w:t>집단면접 진행</w:t>
            </w:r>
          </w:p>
        </w:tc>
      </w:tr>
      <w:tr w:rsidR="00967934" w:rsidTr="00DB6923">
        <w:tc>
          <w:tcPr>
            <w:tcW w:w="2063" w:type="dxa"/>
          </w:tcPr>
          <w:p w:rsidR="00967934" w:rsidRDefault="005D7328" w:rsidP="005D7328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인턴십전형</w:t>
            </w:r>
            <w:proofErr w:type="spellEnd"/>
          </w:p>
          <w:p w:rsidR="005D7328" w:rsidRPr="00967934" w:rsidRDefault="005D7328" w:rsidP="005446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(6월~</w:t>
            </w:r>
            <w:r w:rsidR="00DB6923">
              <w:rPr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월)</w:t>
            </w:r>
          </w:p>
        </w:tc>
        <w:tc>
          <w:tcPr>
            <w:tcW w:w="8222" w:type="dxa"/>
          </w:tcPr>
          <w:p w:rsidR="00967934" w:rsidRDefault="005D7328" w:rsidP="00967934">
            <w:pPr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인턴십</w:t>
            </w:r>
            <w:proofErr w:type="spellEnd"/>
          </w:p>
          <w:p w:rsidR="006B79FA" w:rsidRDefault="005D7328" w:rsidP="006B79FA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약 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주간 지원한 </w:t>
            </w:r>
            <w:r w:rsidR="006B79FA">
              <w:rPr>
                <w:rFonts w:hint="eastAsia"/>
                <w:sz w:val="18"/>
              </w:rPr>
              <w:t xml:space="preserve">직무의 유관부서에서 </w:t>
            </w:r>
            <w:r w:rsidR="00DB6923">
              <w:rPr>
                <w:rFonts w:hint="eastAsia"/>
                <w:sz w:val="18"/>
              </w:rPr>
              <w:t>인턴근무를</w:t>
            </w:r>
            <w:r>
              <w:rPr>
                <w:rFonts w:hint="eastAsia"/>
                <w:sz w:val="18"/>
              </w:rPr>
              <w:t xml:space="preserve"> 통해 직무역량,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조직적합도,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성장가능성 </w:t>
            </w:r>
            <w:r w:rsidR="006B79FA"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등을 종합적으로 검증</w:t>
            </w:r>
          </w:p>
          <w:p w:rsidR="005D7328" w:rsidRPr="00967934" w:rsidRDefault="005D7328" w:rsidP="006B79FA">
            <w:pPr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- 인턴십 수료자 중 채용면접 대상자 선발</w:t>
            </w:r>
          </w:p>
        </w:tc>
      </w:tr>
      <w:tr w:rsidR="00967934" w:rsidTr="00DB6923">
        <w:tc>
          <w:tcPr>
            <w:tcW w:w="2063" w:type="dxa"/>
          </w:tcPr>
          <w:p w:rsidR="00967934" w:rsidRDefault="005D7328" w:rsidP="005D732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채용면접전형</w:t>
            </w:r>
          </w:p>
          <w:p w:rsidR="005D7328" w:rsidRPr="00967934" w:rsidRDefault="005D7328" w:rsidP="003C0A9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(8월 말)</w:t>
            </w:r>
          </w:p>
        </w:tc>
        <w:tc>
          <w:tcPr>
            <w:tcW w:w="8222" w:type="dxa"/>
          </w:tcPr>
          <w:p w:rsidR="00967934" w:rsidRDefault="005D7328" w:rsidP="0096793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채용면접</w:t>
            </w:r>
          </w:p>
          <w:p w:rsidR="005D7328" w:rsidRPr="00967934" w:rsidRDefault="005D7328" w:rsidP="005D732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- 경영진 </w:t>
            </w:r>
            <w:proofErr w:type="spellStart"/>
            <w:r>
              <w:rPr>
                <w:rFonts w:hint="eastAsia"/>
                <w:sz w:val="18"/>
              </w:rPr>
              <w:t>다대다</w:t>
            </w:r>
            <w:proofErr w:type="spellEnd"/>
            <w:r>
              <w:rPr>
                <w:rFonts w:hint="eastAsia"/>
                <w:sz w:val="18"/>
              </w:rPr>
              <w:t xml:space="preserve"> 집단면접</w:t>
            </w:r>
          </w:p>
        </w:tc>
      </w:tr>
    </w:tbl>
    <w:p w:rsidR="00967934" w:rsidRPr="00967934" w:rsidRDefault="005D7328" w:rsidP="005D7328">
      <w:r>
        <w:rPr>
          <w:rFonts w:hint="eastAsia"/>
        </w:rPr>
        <w:t xml:space="preserve">  </w:t>
      </w:r>
      <w:r>
        <w:rPr>
          <w:rFonts w:eastAsiaTheme="minorHAnsi"/>
        </w:rPr>
        <w:t>※</w:t>
      </w:r>
      <w:r>
        <w:t xml:space="preserve"> </w:t>
      </w:r>
      <w:r>
        <w:rPr>
          <w:rFonts w:hint="eastAsia"/>
        </w:rPr>
        <w:t>위 일정은 당사 사정에 따라 변동될 수 있습니다.</w:t>
      </w:r>
    </w:p>
    <w:sectPr w:rsidR="00967934" w:rsidRPr="00967934" w:rsidSect="00DB692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5B8A"/>
    <w:multiLevelType w:val="hybridMultilevel"/>
    <w:tmpl w:val="7826BE40"/>
    <w:lvl w:ilvl="0" w:tplc="8708A4AA">
      <w:numFmt w:val="bullet"/>
      <w:lvlText w:val="※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36"/>
    <w:rsid w:val="0012325B"/>
    <w:rsid w:val="003C0A94"/>
    <w:rsid w:val="005446D4"/>
    <w:rsid w:val="00576A34"/>
    <w:rsid w:val="005D7328"/>
    <w:rsid w:val="006B79FA"/>
    <w:rsid w:val="008F4ECF"/>
    <w:rsid w:val="00967934"/>
    <w:rsid w:val="00BE318D"/>
    <w:rsid w:val="00DB6923"/>
    <w:rsid w:val="00EA0736"/>
    <w:rsid w:val="00FB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86985"/>
  <w15:chartTrackingRefBased/>
  <w15:docId w15:val="{848934C1-D55E-43C4-950A-2A617C06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736"/>
    <w:pPr>
      <w:ind w:leftChars="400" w:left="800"/>
    </w:pPr>
  </w:style>
  <w:style w:type="table" w:styleId="a4">
    <w:name w:val="Table Grid"/>
    <w:basedOn w:val="a1"/>
    <w:uiPriority w:val="39"/>
    <w:rsid w:val="0096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Microsoft 계정</cp:lastModifiedBy>
  <cp:revision>2</cp:revision>
  <dcterms:created xsi:type="dcterms:W3CDTF">2022-03-18T07:56:00Z</dcterms:created>
  <dcterms:modified xsi:type="dcterms:W3CDTF">2022-03-24T06:46:00Z</dcterms:modified>
</cp:coreProperties>
</file>