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4697" w14:textId="5884E4F4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36"/>
          <w:szCs w:val="36"/>
        </w:rPr>
        <w:t>에어퍼스트</w:t>
      </w:r>
    </w:p>
    <w:p w14:paraId="7F3ECE9E" w14:textId="0DD216FF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36"/>
          <w:szCs w:val="36"/>
        </w:rPr>
        <w:t xml:space="preserve">포항공장 </w:t>
      </w:r>
      <w:r w:rsidR="00014FC7">
        <w:rPr>
          <w:rStyle w:val="a4"/>
          <w:rFonts w:asciiTheme="minorEastAsia" w:eastAsiaTheme="minorEastAsia" w:hAnsiTheme="minorEastAsia" w:hint="eastAsia"/>
          <w:color w:val="333D52"/>
          <w:sz w:val="36"/>
          <w:szCs w:val="36"/>
        </w:rPr>
        <w:t>생산 프로세스</w:t>
      </w:r>
      <w:r w:rsidRPr="00A42C92">
        <w:rPr>
          <w:rStyle w:val="a4"/>
          <w:rFonts w:asciiTheme="minorEastAsia" w:eastAsiaTheme="minorEastAsia" w:hAnsiTheme="minorEastAsia"/>
          <w:color w:val="333D52"/>
          <w:sz w:val="36"/>
          <w:szCs w:val="36"/>
        </w:rPr>
        <w:t xml:space="preserve"> 엔지니어 모집 </w:t>
      </w:r>
    </w:p>
    <w:p w14:paraId="2789735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B7B8391" w14:textId="77777777" w:rsidR="00702C33" w:rsidRPr="00702C33" w:rsidRDefault="00702C33" w:rsidP="00702C33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sz w:val="22"/>
          <w:szCs w:val="22"/>
        </w:rPr>
      </w:pPr>
      <w:r w:rsidRPr="00702C33">
        <w:rPr>
          <w:rStyle w:val="a4"/>
          <w:rFonts w:asciiTheme="minorEastAsia" w:eastAsiaTheme="minorEastAsia" w:hAnsiTheme="minorEastAsia"/>
          <w:sz w:val="22"/>
          <w:szCs w:val="22"/>
        </w:rPr>
        <w:t>㈜에어퍼스트는 1975년 창립 이래 50여년간 축적된 다양한 경험과 노하우를 바탕으로 탁월한 운영능력</w:t>
      </w:r>
    </w:p>
    <w:p w14:paraId="2C734BCF" w14:textId="77777777" w:rsidR="00702C33" w:rsidRPr="00702C33" w:rsidRDefault="00702C33" w:rsidP="00702C33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sz w:val="22"/>
          <w:szCs w:val="22"/>
        </w:rPr>
      </w:pPr>
      <w:r w:rsidRPr="00702C33">
        <w:rPr>
          <w:rStyle w:val="a4"/>
          <w:rFonts w:asciiTheme="minorEastAsia" w:eastAsiaTheme="minorEastAsia" w:hAnsiTheme="minorEastAsia"/>
          <w:sz w:val="22"/>
          <w:szCs w:val="22"/>
        </w:rPr>
        <w:t xml:space="preserve">(Operation excellence)과 고객과의 친밀한(Customer intimacy) 의사소통, 이 모든 것을 가능케 하는 빠른 의사결정(Agility) 등 핵심 경쟁력을 바탕으로 반도체, 석유화학, 철강, 자동차, 조선 등 국가 기간산업은 물론, 식품, 의료업 등 소비재 산업과 2차 전지, </w:t>
      </w:r>
      <w:proofErr w:type="spellStart"/>
      <w:r w:rsidRPr="00702C33">
        <w:rPr>
          <w:rStyle w:val="a4"/>
          <w:rFonts w:asciiTheme="minorEastAsia" w:eastAsiaTheme="minorEastAsia" w:hAnsiTheme="minorEastAsia"/>
          <w:sz w:val="22"/>
          <w:szCs w:val="22"/>
        </w:rPr>
        <w:t>양극재</w:t>
      </w:r>
      <w:proofErr w:type="spellEnd"/>
      <w:r w:rsidRPr="00702C33">
        <w:rPr>
          <w:rStyle w:val="a4"/>
          <w:rFonts w:asciiTheme="minorEastAsia" w:eastAsiaTheme="minorEastAsia" w:hAnsiTheme="minorEastAsia"/>
          <w:sz w:val="22"/>
          <w:szCs w:val="22"/>
        </w:rPr>
        <w:t xml:space="preserve">, 우주 산업 등 차세대 성장산업에 이르기까지 대한민국 산업 전반에 걸쳐 제품 및 서비스를 제공하며 산업용 가스의 제조 및 공급을 선도하고 있습니다. </w:t>
      </w:r>
    </w:p>
    <w:p w14:paraId="5E3020E2" w14:textId="77777777" w:rsidR="00702C33" w:rsidRPr="00702C33" w:rsidRDefault="00702C33" w:rsidP="00702C33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sz w:val="22"/>
          <w:szCs w:val="22"/>
        </w:rPr>
      </w:pPr>
      <w:r w:rsidRPr="00702C33">
        <w:rPr>
          <w:rStyle w:val="a4"/>
          <w:rFonts w:asciiTheme="minorEastAsia" w:eastAsiaTheme="minorEastAsia" w:hAnsiTheme="minorEastAsia"/>
          <w:sz w:val="22"/>
          <w:szCs w:val="22"/>
        </w:rPr>
        <w:t>안전(Safety), 사람 존중(People Respect), 윤리(Ethics)의 핵심가치를 근간으로 하는 에어퍼스트에서 여러분의 역량을 펼쳐 보세요.</w:t>
      </w:r>
    </w:p>
    <w:p w14:paraId="1F319042" w14:textId="77777777" w:rsidR="00A42C92" w:rsidRPr="00702C33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4B77F563" w14:textId="0C749ABC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 w:hint="eastAsia"/>
          <w:noProof/>
          <w:color w:val="333D52"/>
        </w:rPr>
        <w:drawing>
          <wp:inline distT="0" distB="0" distL="0" distR="0" wp14:anchorId="33EDD55B" wp14:editId="73728C13">
            <wp:extent cx="5731510" cy="3268980"/>
            <wp:effectExtent l="0" t="0" r="2540" b="7620"/>
            <wp:docPr id="362356615" name="그림 2" descr="그림, 스케치, 예술, 하늘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56615" name="그림 2" descr="그림, 스케치, 예술, 하늘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F286" w14:textId="77777777" w:rsid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</w:pPr>
    </w:p>
    <w:p w14:paraId="159940BB" w14:textId="07F32C95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직무내용</w:t>
      </w:r>
    </w:p>
    <w:p w14:paraId="3354FF08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</w:rPr>
        <w:t>ASU &amp; SMR 공장의 무사고/Reliability/High Efficiency를 달성을 위한 생산관리</w:t>
      </w:r>
    </w:p>
    <w:p w14:paraId="5EC8991E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0A6EB1D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Fonts w:asciiTheme="minorEastAsia" w:eastAsiaTheme="minorEastAsia" w:hAnsiTheme="minorEastAsia"/>
          <w:color w:val="333D52"/>
        </w:rPr>
        <w:t xml:space="preserve">1. 생산 </w:t>
      </w:r>
      <w:proofErr w:type="spellStart"/>
      <w:r w:rsidRPr="00014FC7">
        <w:rPr>
          <w:rFonts w:asciiTheme="minorEastAsia" w:eastAsiaTheme="minorEastAsia" w:hAnsiTheme="minorEastAsia"/>
          <w:color w:val="333D52"/>
        </w:rPr>
        <w:t>설비별</w:t>
      </w:r>
      <w:proofErr w:type="spellEnd"/>
      <w:r w:rsidRPr="00014FC7">
        <w:rPr>
          <w:rFonts w:asciiTheme="minorEastAsia" w:eastAsiaTheme="minorEastAsia" w:hAnsiTheme="minorEastAsia"/>
          <w:color w:val="333D52"/>
        </w:rPr>
        <w:t xml:space="preserve"> 년간 생산 계획 수립 및 관리 </w:t>
      </w:r>
    </w:p>
    <w:p w14:paraId="2E96A1DC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Fonts w:asciiTheme="minorEastAsia" w:eastAsiaTheme="minorEastAsia" w:hAnsiTheme="minorEastAsia"/>
          <w:color w:val="333D52"/>
        </w:rPr>
        <w:t>2. CI 활동을 통한 공정 개선 및 원가 절감]</w:t>
      </w:r>
    </w:p>
    <w:p w14:paraId="63CC4518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Fonts w:asciiTheme="minorEastAsia" w:eastAsiaTheme="minorEastAsia" w:hAnsiTheme="minorEastAsia"/>
          <w:color w:val="333D52"/>
        </w:rPr>
        <w:t>3. Trouble 발생시 조치 및 원인 분석</w:t>
      </w:r>
    </w:p>
    <w:p w14:paraId="2E839132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Fonts w:asciiTheme="minorEastAsia" w:eastAsiaTheme="minorEastAsia" w:hAnsiTheme="minorEastAsia"/>
          <w:color w:val="333D52"/>
        </w:rPr>
        <w:t xml:space="preserve">4. 설비 성능 관리 및 monitoring &amp; report </w:t>
      </w:r>
    </w:p>
    <w:p w14:paraId="0865FF16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Fonts w:asciiTheme="minorEastAsia" w:eastAsiaTheme="minorEastAsia" w:hAnsiTheme="minorEastAsia"/>
          <w:color w:val="333D52"/>
        </w:rPr>
        <w:lastRenderedPageBreak/>
        <w:t xml:space="preserve">5. 비효율, 부적합 사항에 대해 즉각 보고 및 개선활동 </w:t>
      </w:r>
    </w:p>
    <w:p w14:paraId="4BF7B340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Fonts w:asciiTheme="minorEastAsia" w:eastAsiaTheme="minorEastAsia" w:hAnsiTheme="minorEastAsia"/>
          <w:color w:val="333D52"/>
        </w:rPr>
        <w:t xml:space="preserve">6. 현장 설비 효율 및 안전 관리 </w:t>
      </w:r>
    </w:p>
    <w:p w14:paraId="78A48A4B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Fonts w:asciiTheme="minorEastAsia" w:eastAsiaTheme="minorEastAsia" w:hAnsiTheme="minorEastAsia"/>
          <w:color w:val="333D52"/>
        </w:rPr>
        <w:t xml:space="preserve">7. 제안, </w:t>
      </w:r>
      <w:proofErr w:type="spellStart"/>
      <w:r w:rsidRPr="00014FC7">
        <w:rPr>
          <w:rFonts w:asciiTheme="minorEastAsia" w:eastAsiaTheme="minorEastAsia" w:hAnsiTheme="minorEastAsia"/>
          <w:color w:val="333D52"/>
        </w:rPr>
        <w:t>Nearmiss</w:t>
      </w:r>
      <w:proofErr w:type="spellEnd"/>
      <w:r w:rsidRPr="00014FC7">
        <w:rPr>
          <w:rFonts w:asciiTheme="minorEastAsia" w:eastAsiaTheme="minorEastAsia" w:hAnsiTheme="minorEastAsia"/>
          <w:color w:val="333D52"/>
        </w:rPr>
        <w:t>, Unsafe act 보고를 통한 개선 활동</w:t>
      </w:r>
    </w:p>
    <w:p w14:paraId="5B5A5C9A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Fonts w:asciiTheme="minorEastAsia" w:eastAsiaTheme="minorEastAsia" w:hAnsiTheme="minorEastAsia"/>
          <w:color w:val="333D52"/>
        </w:rPr>
        <w:t>8. 생산 팀원 관리 및 교육</w:t>
      </w:r>
    </w:p>
    <w:p w14:paraId="349F5571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Fonts w:asciiTheme="minorEastAsia" w:eastAsiaTheme="minorEastAsia" w:hAnsiTheme="minorEastAsia"/>
          <w:color w:val="333D52"/>
        </w:rPr>
        <w:t xml:space="preserve">9. 필요시 단기 교대업무 수행 </w:t>
      </w:r>
    </w:p>
    <w:p w14:paraId="5F9D8D31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3A3E7308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자격, 직무요건</w:t>
      </w:r>
    </w:p>
    <w:p w14:paraId="08CFD8C5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28BBAF65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014FC7">
        <w:rPr>
          <w:rFonts w:asciiTheme="minorEastAsia" w:eastAsiaTheme="minorEastAsia" w:hAnsiTheme="minorEastAsia"/>
          <w:color w:val="333D52"/>
        </w:rPr>
        <w:t>4년제 대졸 또는 졸업예정자</w:t>
      </w:r>
    </w:p>
    <w:p w14:paraId="43448783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>·</w:t>
      </w:r>
      <w:r w:rsidRPr="00014FC7">
        <w:rPr>
          <w:rStyle w:val="a4"/>
          <w:rFonts w:asciiTheme="minorEastAsia" w:eastAsiaTheme="minorEastAsia" w:hAnsiTheme="minorEastAsia"/>
          <w:color w:val="333D52"/>
        </w:rPr>
        <w:t xml:space="preserve"> 무경력자도 지원 가능하며 적극 검토 예정입니다.</w:t>
      </w:r>
    </w:p>
    <w:p w14:paraId="370F93EB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014FC7">
        <w:rPr>
          <w:rFonts w:asciiTheme="minorEastAsia" w:eastAsiaTheme="minorEastAsia" w:hAnsiTheme="minorEastAsia"/>
          <w:color w:val="333D52"/>
        </w:rPr>
        <w:t xml:space="preserve">필요 시 단기교대근무 </w:t>
      </w:r>
      <w:proofErr w:type="spellStart"/>
      <w:r w:rsidRPr="00014FC7">
        <w:rPr>
          <w:rFonts w:asciiTheme="minorEastAsia" w:eastAsiaTheme="minorEastAsia" w:hAnsiTheme="minorEastAsia"/>
          <w:color w:val="333D52"/>
        </w:rPr>
        <w:t>가능자</w:t>
      </w:r>
      <w:proofErr w:type="spellEnd"/>
    </w:p>
    <w:p w14:paraId="6BAA645A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02D8C390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014FC7">
        <w:rPr>
          <w:rFonts w:asciiTheme="minorEastAsia" w:eastAsiaTheme="minorEastAsia" w:hAnsiTheme="minorEastAsia"/>
          <w:color w:val="333D52"/>
        </w:rPr>
        <w:t>긍정적이고 능동적인 업무 진행</w:t>
      </w:r>
    </w:p>
    <w:p w14:paraId="50D33052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014FC7">
        <w:rPr>
          <w:rFonts w:asciiTheme="minorEastAsia" w:eastAsiaTheme="minorEastAsia" w:hAnsiTheme="minorEastAsia"/>
          <w:color w:val="333D52"/>
        </w:rPr>
        <w:t>설비의 문제점 해결 능력</w:t>
      </w:r>
    </w:p>
    <w:p w14:paraId="50F19ECB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014FC7">
        <w:rPr>
          <w:rFonts w:asciiTheme="minorEastAsia" w:eastAsiaTheme="minorEastAsia" w:hAnsiTheme="minorEastAsia"/>
          <w:color w:val="333D52"/>
        </w:rPr>
        <w:t>다양한 관련 기술 분야의 지속적이고 적극적인 기술 능력 향상</w:t>
      </w:r>
    </w:p>
    <w:p w14:paraId="6065BCE4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014FC7">
        <w:rPr>
          <w:rFonts w:asciiTheme="minorEastAsia" w:eastAsiaTheme="minorEastAsia" w:hAnsiTheme="minorEastAsia"/>
          <w:color w:val="333D52"/>
        </w:rPr>
        <w:t>올바른 행동 양식</w:t>
      </w:r>
    </w:p>
    <w:p w14:paraId="3A0C6D4A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014FC7">
        <w:rPr>
          <w:rFonts w:asciiTheme="minorEastAsia" w:eastAsiaTheme="minorEastAsia" w:hAnsiTheme="minorEastAsia"/>
          <w:color w:val="333D52"/>
        </w:rPr>
        <w:t>안전에 대한 책임 의식</w:t>
      </w:r>
    </w:p>
    <w:p w14:paraId="09C99065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014FC7">
        <w:rPr>
          <w:rFonts w:asciiTheme="minorEastAsia" w:eastAsiaTheme="minorEastAsia" w:hAnsiTheme="minorEastAsia"/>
          <w:color w:val="333D52"/>
        </w:rPr>
        <w:t>도면 이해 능력 필요</w:t>
      </w:r>
    </w:p>
    <w:p w14:paraId="14B5245F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014FC7">
        <w:rPr>
          <w:rFonts w:asciiTheme="minorEastAsia" w:eastAsiaTheme="minorEastAsia" w:hAnsiTheme="minorEastAsia"/>
          <w:color w:val="333D52"/>
        </w:rPr>
        <w:t>가스, 화학에 대한 이해</w:t>
      </w:r>
    </w:p>
    <w:p w14:paraId="2B4A40EF" w14:textId="77777777" w:rsid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</w:pPr>
    </w:p>
    <w:p w14:paraId="04411467" w14:textId="1137F8A3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우대사항</w:t>
      </w:r>
    </w:p>
    <w:p w14:paraId="4FB85642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6DD20D92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014FC7">
        <w:rPr>
          <w:rFonts w:asciiTheme="minorEastAsia" w:eastAsiaTheme="minorEastAsia" w:hAnsiTheme="minorEastAsia"/>
          <w:color w:val="333D52"/>
        </w:rPr>
        <w:t>공학계열 학사 이상 학위 보유자</w:t>
      </w:r>
    </w:p>
    <w:p w14:paraId="2E5F93F3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>·</w:t>
      </w:r>
      <w:r w:rsidRPr="00014FC7">
        <w:rPr>
          <w:rFonts w:asciiTheme="minorEastAsia" w:eastAsiaTheme="minorEastAsia" w:hAnsiTheme="minorEastAsia"/>
          <w:color w:val="333D52"/>
        </w:rPr>
        <w:t xml:space="preserve"> 화공, 가스, 위험물, 산업 안전 등 관련 자격 보유자</w:t>
      </w:r>
    </w:p>
    <w:p w14:paraId="23BB9923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014FC7">
        <w:rPr>
          <w:rFonts w:asciiTheme="minorEastAsia" w:eastAsiaTheme="minorEastAsia" w:hAnsiTheme="minorEastAsia"/>
          <w:color w:val="333D52"/>
        </w:rPr>
        <w:t>동종 혹은 유사 계열 현장 설비 및 팀원 관리 경력 보유자</w:t>
      </w:r>
    </w:p>
    <w:p w14:paraId="6EEE8E9B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0E1C7AB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근무지</w:t>
      </w:r>
    </w:p>
    <w:p w14:paraId="00B5D29A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A5D0B80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Fonts w:asciiTheme="minorEastAsia" w:eastAsiaTheme="minorEastAsia" w:hAnsiTheme="minorEastAsia"/>
          <w:color w:val="333D52"/>
          <w:shd w:val="clear" w:color="auto" w:fill="FFFFFF"/>
        </w:rPr>
        <w:t>포항시 남구</w:t>
      </w:r>
    </w:p>
    <w:p w14:paraId="3E8F1820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129D54C7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고용형태, 근무형태</w:t>
      </w:r>
    </w:p>
    <w:p w14:paraId="38C9FEE8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3844CEFE" w14:textId="77777777" w:rsidR="00014FC7" w:rsidRPr="00014FC7" w:rsidRDefault="00014FC7" w:rsidP="00014FC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014FC7">
        <w:rPr>
          <w:rFonts w:asciiTheme="minorEastAsia" w:eastAsiaTheme="minorEastAsia" w:hAnsiTheme="minorEastAsia"/>
          <w:color w:val="333D52"/>
          <w:shd w:val="clear" w:color="auto" w:fill="FFFFFF"/>
        </w:rPr>
        <w:t>정규직, 주간근무</w:t>
      </w:r>
    </w:p>
    <w:p w14:paraId="0E853034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2696ED3F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복리후생</w:t>
      </w:r>
    </w:p>
    <w:p w14:paraId="07183FC4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4852E65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Well-Being</w:t>
      </w:r>
    </w:p>
    <w:p w14:paraId="2F5AA065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ㆍ복지포인트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제도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사용처에 제한이 없는 업계 최고 수준의 복지포인트 제공</w:t>
      </w:r>
    </w:p>
    <w:p w14:paraId="42C81CE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ㆍ장기근속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포상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근속년수 5년부터 5년 단위로 업계 최고 수준의 장기근속 포상</w:t>
      </w:r>
    </w:p>
    <w:p w14:paraId="1209BE6F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ㆍ자녀학자금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유치원 자녀 학자금 지원, 고등학교/대학교 자녀 학자금 100% 지원</w:t>
      </w:r>
    </w:p>
    <w:p w14:paraId="1ADB6D1C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ㆍ경조사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직원 경조사 발생 시 경조금 및 경조휴가 제공</w:t>
      </w:r>
    </w:p>
    <w:p w14:paraId="6EF59B45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ㆍ법인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콘도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소노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호텔&amp;리조트 </w:t>
      </w: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회원가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이용</w:t>
      </w:r>
    </w:p>
    <w:p w14:paraId="5F528693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ㆍ근무복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Plant 근무자 근무복 지원</w:t>
      </w:r>
    </w:p>
    <w:p w14:paraId="7C018D71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ㆍ통신비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업무 특성 및 직급을 고려한 통신비 지원</w:t>
      </w:r>
    </w:p>
    <w:p w14:paraId="629C124C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ㆍ주택자금대출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주거 안정을 위한 무이자 주택자금대출제도 운영</w:t>
      </w:r>
    </w:p>
    <w:p w14:paraId="1876DD55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2315B2B0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Healthy Life</w:t>
      </w:r>
    </w:p>
    <w:p w14:paraId="1274D53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ㆍ단체생명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/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상해보험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직원, 배우자, 자녀에 대한 암/수술/입원/사망 등 보장성 보험 및 실손 보험 가입지원</w:t>
      </w:r>
    </w:p>
    <w:p w14:paraId="2725740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ㆍ종합건강검진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법정 건강검진 외에 직원 및 가족에게 종합건강검진 제공</w:t>
      </w:r>
    </w:p>
    <w:p w14:paraId="62E21054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ㆍ중식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제공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건강을 고려한 중식 제공</w:t>
      </w:r>
    </w:p>
    <w:p w14:paraId="15995F27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37E41F94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Work &amp; Life Balance</w:t>
      </w:r>
    </w:p>
    <w:p w14:paraId="459C4463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ㆍ공동연차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사용제도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징검다리 휴일 사이에 있는 근무일, 설/추석 연휴 전달, 휴일이 없는 달의 </w:t>
      </w: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둘째주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금요일은</w:t>
      </w:r>
    </w:p>
    <w:p w14:paraId="16F858B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  </w:t>
      </w: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공동연차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사용일로 지정하여 운영</w:t>
      </w:r>
    </w:p>
    <w:p w14:paraId="50703AA6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ㆍ유연근무제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효율적인 업무 수행과 일과 삶의 균형을 위하여 유연근무제를 실시</w:t>
      </w:r>
    </w:p>
    <w:p w14:paraId="7C86C7CB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9ABC09D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Development</w:t>
      </w:r>
    </w:p>
    <w:p w14:paraId="2D092945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ㆍ안전의식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향상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임직원의 안전을 최우선으로 고려한 안전 관리 교육/훈련 실시</w:t>
      </w:r>
    </w:p>
    <w:p w14:paraId="5380F490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ㆍ직무관련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교육/역량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개발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직원의 역량 개발을 위한 각종 프로그램 지원</w:t>
      </w:r>
    </w:p>
    <w:p w14:paraId="1533108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ㆍ직원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학자금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대학 및 대학원에서 직무와 관련된 전공으로 재학 중인 직원에게 학자금 지원</w:t>
      </w:r>
    </w:p>
    <w:p w14:paraId="630CF6AF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ㆍ어학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온라인 및 전화영어 교육을 통한 어학능력 개발 지원</w:t>
      </w:r>
    </w:p>
    <w:p w14:paraId="03607EE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ㆍ자격증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취득지원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직무와 관련된 자격증 취득 지원</w:t>
      </w:r>
    </w:p>
    <w:p w14:paraId="27F129E7" w14:textId="77777777" w:rsid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6ED83A69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69E14F6B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lastRenderedPageBreak/>
        <w:t>Harmony</w:t>
      </w:r>
    </w:p>
    <w:p w14:paraId="03B0A72C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ㆍ경영진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, 직원 간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소통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정기적인 </w:t>
      </w: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타운홀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미팅, 간담회 등을 통한 경영 상황 공유 및 직원의견 수렴</w:t>
      </w:r>
    </w:p>
    <w:p w14:paraId="2B09FAA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ㆍ임직원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화합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임직원 화합을 위한 동호회, 체육대회, 연말 파티 등 운영</w:t>
      </w:r>
    </w:p>
    <w:p w14:paraId="38E1D74C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ㆍ비전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어워드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에어퍼스트 비전에 부합하는 우수직원 시상</w:t>
      </w:r>
    </w:p>
    <w:p w14:paraId="59DEC74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28F1BB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[전형 절차]</w:t>
      </w:r>
    </w:p>
    <w:p w14:paraId="57266B02" w14:textId="1EFC2801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</w:rPr>
        <w:t xml:space="preserve">· 서류전형 → 1차, 2차 면접 → 처우협의 → 채용검진 </w:t>
      </w: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→ </w:t>
      </w:r>
      <w:r w:rsidRPr="00A42C92">
        <w:rPr>
          <w:rStyle w:val="a4"/>
          <w:rFonts w:asciiTheme="minorEastAsia" w:eastAsiaTheme="minorEastAsia" w:hAnsiTheme="minorEastAsia"/>
          <w:color w:val="333D52"/>
        </w:rPr>
        <w:t>최종합격</w:t>
      </w:r>
    </w:p>
    <w:p w14:paraId="77E4026A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>· 서류전형 합격자에 한하여 개별 연락 드릴 예정입니다.</w:t>
      </w:r>
    </w:p>
    <w:p w14:paraId="013DA2C9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213E357D" w14:textId="77777777" w:rsidR="00A42C92" w:rsidRPr="00A42C92" w:rsidRDefault="00A42C92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b/>
          <w:bCs/>
          <w:color w:val="333D52"/>
          <w:kern w:val="0"/>
          <w:sz w:val="27"/>
          <w:szCs w:val="27"/>
        </w:rPr>
        <w:t>[제출 서류, 접수기간]</w:t>
      </w:r>
    </w:p>
    <w:p w14:paraId="6A96C4A4" w14:textId="77777777" w:rsidR="00A42C92" w:rsidRPr="00A42C92" w:rsidRDefault="00A42C92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b/>
          <w:bCs/>
          <w:color w:val="0047B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b/>
          <w:bCs/>
          <w:color w:val="333D52"/>
          <w:kern w:val="0"/>
          <w:sz w:val="24"/>
          <w:szCs w:val="24"/>
        </w:rPr>
        <w:t> · </w:t>
      </w:r>
      <w:r w:rsidRPr="00A42C92">
        <w:rPr>
          <w:rFonts w:asciiTheme="minorEastAsia" w:hAnsiTheme="minorEastAsia" w:cs="굴림" w:hint="eastAsia"/>
          <w:b/>
          <w:bCs/>
          <w:color w:val="0047B2"/>
          <w:kern w:val="0"/>
          <w:sz w:val="24"/>
          <w:szCs w:val="24"/>
        </w:rPr>
        <w:t>경력 세부 사항을 포함한 자유 양식의 이력서를 아래 홈페이지 링크로 제출</w:t>
      </w:r>
    </w:p>
    <w:p w14:paraId="5233CB33" w14:textId="77777777" w:rsidR="00A42C92" w:rsidRDefault="00A42C92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1725D2AF" w14:textId="4611C2DD" w:rsidR="00A42C92" w:rsidRPr="00014FC7" w:rsidRDefault="00014FC7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sz w:val="24"/>
          <w:szCs w:val="28"/>
        </w:rPr>
      </w:pPr>
      <w:hyperlink r:id="rId5" w:history="1">
        <w:r w:rsidRPr="00014FC7">
          <w:rPr>
            <w:rStyle w:val="a5"/>
            <w:sz w:val="24"/>
            <w:szCs w:val="28"/>
          </w:rPr>
          <w:t>https://airfirst.career.rivers.co.kr/position/3228</w:t>
        </w:r>
      </w:hyperlink>
    </w:p>
    <w:p w14:paraId="52FF2F2A" w14:textId="77777777" w:rsidR="00014FC7" w:rsidRPr="00014FC7" w:rsidRDefault="00014FC7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 w:hint="eastAsia"/>
          <w:color w:val="333D52"/>
          <w:kern w:val="0"/>
          <w:sz w:val="24"/>
          <w:szCs w:val="24"/>
        </w:rPr>
      </w:pPr>
    </w:p>
    <w:p w14:paraId="0415209D" w14:textId="77777777" w:rsidR="00A42C92" w:rsidRPr="00A42C92" w:rsidRDefault="00A42C92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2807453C" w14:textId="77777777" w:rsidR="00A42C92" w:rsidRPr="00A42C92" w:rsidRDefault="00A42C92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b/>
          <w:bCs/>
          <w:color w:val="333D52"/>
          <w:kern w:val="0"/>
          <w:sz w:val="24"/>
          <w:szCs w:val="24"/>
        </w:rPr>
        <w:t> </w:t>
      </w:r>
      <w:r w:rsidRPr="00A42C92">
        <w:rPr>
          <w:rFonts w:asciiTheme="minorEastAsia" w:hAnsiTheme="minorEastAsia" w:cs="굴림" w:hint="eastAsia"/>
          <w:b/>
          <w:bCs/>
          <w:color w:val="333D52"/>
          <w:kern w:val="0"/>
          <w:sz w:val="24"/>
          <w:szCs w:val="24"/>
          <w:shd w:val="clear" w:color="auto" w:fill="FFFFFF"/>
        </w:rPr>
        <w:t>· 접수 기간: </w:t>
      </w:r>
      <w:r w:rsidRPr="00A42C92">
        <w:rPr>
          <w:rFonts w:asciiTheme="minorEastAsia" w:hAnsiTheme="minorEastAsia" w:cs="굴림" w:hint="eastAsia"/>
          <w:b/>
          <w:bCs/>
          <w:color w:val="E60000"/>
          <w:kern w:val="0"/>
          <w:sz w:val="24"/>
          <w:szCs w:val="24"/>
          <w:shd w:val="clear" w:color="auto" w:fill="FFFFFF"/>
        </w:rPr>
        <w:t>채용 시 마감 예정</w:t>
      </w:r>
    </w:p>
    <w:p w14:paraId="01E930F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3DA05B65" w14:textId="77777777" w:rsidR="00E337AB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31A048AF" w14:textId="03218219" w:rsidR="00E337AB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에어퍼스트 소개 동영상 </w:t>
      </w:r>
      <w:proofErr w:type="gramStart"/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보기 </w:t>
      </w:r>
      <w:r w:rsidRPr="00A42C92">
        <w:rPr>
          <w:rFonts w:asciiTheme="minorEastAsia" w:hAnsiTheme="minorEastAsia" w:cs="굴림"/>
          <w:color w:val="333D52"/>
          <w:kern w:val="0"/>
          <w:sz w:val="24"/>
          <w:szCs w:val="24"/>
        </w:rPr>
        <w:t>:</w:t>
      </w:r>
      <w:proofErr w:type="gramEnd"/>
      <w:r w:rsidRPr="00A42C92">
        <w:rPr>
          <w:rFonts w:asciiTheme="minorEastAsia" w:hAnsiTheme="minorEastAsia" w:cs="굴림"/>
          <w:color w:val="333D52"/>
          <w:kern w:val="0"/>
          <w:sz w:val="24"/>
          <w:szCs w:val="24"/>
        </w:rPr>
        <w:t xml:space="preserve"> </w:t>
      </w:r>
      <w:hyperlink r:id="rId6" w:history="1">
        <w:r w:rsidRPr="00A42C92">
          <w:rPr>
            <w:rStyle w:val="a5"/>
            <w:rFonts w:asciiTheme="minorEastAsia" w:hAnsiTheme="minorEastAsia" w:cs="굴림"/>
            <w:kern w:val="0"/>
            <w:sz w:val="24"/>
            <w:szCs w:val="24"/>
          </w:rPr>
          <w:t>https://youtu.be/xBIzDlt_5r0</w:t>
        </w:r>
      </w:hyperlink>
    </w:p>
    <w:p w14:paraId="52EE545F" w14:textId="77777777" w:rsidR="00E337AB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4409F1C3" w14:textId="2E641821" w:rsidR="00E337AB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에어퍼스트 홈페이지 </w:t>
      </w:r>
      <w:proofErr w:type="gramStart"/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>보기 :</w:t>
      </w:r>
      <w:proofErr w:type="gramEnd"/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 </w:t>
      </w:r>
      <w:hyperlink r:id="rId7" w:history="1">
        <w:r w:rsidRPr="00A42C92">
          <w:rPr>
            <w:rStyle w:val="a5"/>
            <w:rFonts w:asciiTheme="minorEastAsia" w:hAnsiTheme="minorEastAsia" w:cs="굴림" w:hint="eastAsia"/>
            <w:kern w:val="0"/>
            <w:sz w:val="24"/>
            <w:szCs w:val="24"/>
          </w:rPr>
          <w:t>https://www.airfst.com/kr/</w:t>
        </w:r>
      </w:hyperlink>
    </w:p>
    <w:p w14:paraId="4C8CAB71" w14:textId="77777777" w:rsidR="00E337AB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5C84B895" w14:textId="48ED501A" w:rsidR="007854B9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에어퍼스트 회사 브로셔 </w:t>
      </w:r>
      <w:proofErr w:type="gramStart"/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>보기 :</w:t>
      </w:r>
      <w:proofErr w:type="gramEnd"/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 </w:t>
      </w:r>
      <w:hyperlink r:id="rId8" w:history="1">
        <w:r w:rsidR="007876B3" w:rsidRPr="00A42C92">
          <w:rPr>
            <w:rStyle w:val="a5"/>
            <w:rFonts w:asciiTheme="minorEastAsia" w:hAnsiTheme="minorEastAsia" w:cs="굴림" w:hint="eastAsia"/>
            <w:kern w:val="0"/>
            <w:sz w:val="24"/>
            <w:szCs w:val="24"/>
          </w:rPr>
          <w:t>https://www.airfst.com/kr/sub/pr/Brochure_kr.pdf</w:t>
        </w:r>
      </w:hyperlink>
    </w:p>
    <w:p w14:paraId="5AC9EE65" w14:textId="77777777" w:rsidR="00A42C92" w:rsidRPr="00A42C92" w:rsidRDefault="00A42C92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sectPr w:rsidR="00A42C92" w:rsidRPr="00A42C92" w:rsidSect="00E337AB">
      <w:pgSz w:w="11906" w:h="16838"/>
      <w:pgMar w:top="1135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AB"/>
    <w:rsid w:val="00014FC7"/>
    <w:rsid w:val="00232F01"/>
    <w:rsid w:val="003A29C6"/>
    <w:rsid w:val="00455F90"/>
    <w:rsid w:val="00615181"/>
    <w:rsid w:val="00626EAA"/>
    <w:rsid w:val="0067517B"/>
    <w:rsid w:val="00702C33"/>
    <w:rsid w:val="007854B9"/>
    <w:rsid w:val="007876B3"/>
    <w:rsid w:val="009861A8"/>
    <w:rsid w:val="00A42C92"/>
    <w:rsid w:val="00BD410D"/>
    <w:rsid w:val="00E337AB"/>
    <w:rsid w:val="00F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A88F"/>
  <w15:chartTrackingRefBased/>
  <w15:docId w15:val="{82496570-C5DC-40DE-95B3-35676DA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7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37AB"/>
    <w:rPr>
      <w:b/>
      <w:bCs/>
    </w:rPr>
  </w:style>
  <w:style w:type="character" w:styleId="a5">
    <w:name w:val="Hyperlink"/>
    <w:basedOn w:val="a0"/>
    <w:uiPriority w:val="99"/>
    <w:unhideWhenUsed/>
    <w:rsid w:val="00E337A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37A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3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5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8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84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300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fst.com/kr/sub/pr/Brochure_k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irfst.com/k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BIzDlt_5r0" TargetMode="External"/><Relationship Id="rId5" Type="http://schemas.openxmlformats.org/officeDocument/2006/relationships/hyperlink" Target="https://airfirst.career.rivers.co.kr/position/322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백승호</cp:lastModifiedBy>
  <cp:revision>3</cp:revision>
  <dcterms:created xsi:type="dcterms:W3CDTF">2024-06-26T02:26:00Z</dcterms:created>
  <dcterms:modified xsi:type="dcterms:W3CDTF">2024-06-26T02:28:00Z</dcterms:modified>
</cp:coreProperties>
</file>