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[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서울과학종합대학원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]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2021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상반기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대학생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인턴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모집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안녕하세요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AI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경영대학원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서울과학종합대학원입니다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.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2021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상반기에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저희와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함께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성장하고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경험과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직무능력을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배워나갈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대학생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인턴을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모집하고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있습니다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.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협업능력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사무능력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 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외에도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,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배정받은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이외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비교적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유동적인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배정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본인의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역량을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집중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향상의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기회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관심분야에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알맞는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추천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학습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기회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  <w:u w:val="single"/>
        </w:rPr>
        <w:t>제공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능력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향상의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기회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관심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분야가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없더라도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여러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직무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경험을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알아가는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소중한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등을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 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얻어가실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있습니다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.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대학원이라고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해서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교육과정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운영만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것이라고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고정관념은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버리세요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!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빠르게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변화하는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시대에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발맞추어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새롭게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혁신중인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대학인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만큼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,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교육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운영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외에도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국가경쟁력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연구와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같은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국제행사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운영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,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AI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관련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습득을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업무자동화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구현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,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마케팅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사이트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구축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,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Segoe UI Emoji" w:eastAsia="굴림" w:hAnsi="Segoe UI Emoji" w:cs="Segoe UI Emoji"/>
          <w:color w:val="000000"/>
          <w:kern w:val="0"/>
          <w:sz w:val="24"/>
          <w:szCs w:val="24"/>
        </w:rPr>
        <w:t>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제공되는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기본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AI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실습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교육을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설명회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  CEO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과정과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같은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특별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과정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보조와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기획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등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다양한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업무들이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마련되어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있습니다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.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방학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동안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코로나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때문에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학교를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나가지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못하는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기간동안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많은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것을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배우고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성장해보세요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!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직무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로테이션을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통해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다양한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업무를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경험하고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aSSIST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경영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전문가들과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함께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일하며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더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높은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퀄리티의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직무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경험을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쌓을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수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있으니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 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많은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관심과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지원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부탁드립니다</w:t>
      </w:r>
      <w:r w:rsidRPr="008F6779">
        <w:rPr>
          <w:rFonts w:ascii="Arial" w:eastAsia="굴림" w:hAnsi="Arial" w:cs="Arial"/>
          <w:color w:val="000000"/>
          <w:kern w:val="0"/>
          <w:sz w:val="24"/>
          <w:szCs w:val="24"/>
        </w:rPr>
        <w:t>.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서울과학종합대학원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알아보기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클릭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) : </w:t>
      </w:r>
      <w:hyperlink r:id="rId4" w:history="1">
        <w:r w:rsidRPr="008F6779">
          <w:rPr>
            <w:rFonts w:ascii="Arial" w:eastAsia="굴림" w:hAnsi="Arial" w:cs="Arial"/>
            <w:color w:val="1155CC"/>
            <w:kern w:val="0"/>
            <w:sz w:val="22"/>
            <w:u w:val="single"/>
          </w:rPr>
          <w:t>http://bit.ly/2KtcG3o</w:t>
        </w:r>
      </w:hyperlink>
    </w:p>
    <w:p w:rsidR="008F6779" w:rsidRPr="008F6779" w:rsidRDefault="008F6779" w:rsidP="008F677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[ 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모집부문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및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상세내용</w:t>
      </w:r>
      <w:r w:rsidRPr="008F6779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]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1.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공통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자격요건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모집인원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학력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나이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/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성별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무관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모집인원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0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명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2.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근무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분야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Cambria Math" w:eastAsia="굴림" w:hAnsi="Cambria Math" w:cs="Cambria Math"/>
          <w:color w:val="000000"/>
          <w:kern w:val="0"/>
          <w:sz w:val="22"/>
        </w:rPr>
        <w:t>◇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교육운영직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ㆍ담당업무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lastRenderedPageBreak/>
        <w:t xml:space="preserve">   -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해외대학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복수학위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MBA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프로그램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교육과정운영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관리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   - aSSIST MBA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프로그램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교육과정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운영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관리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   -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유관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연구기관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(IPS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산업정책연구원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)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연구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업무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행정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업무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ㆍ지원자격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경력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무관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신입도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지원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가능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사원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팀원급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Cambria Math" w:eastAsia="굴림" w:hAnsi="Cambria Math" w:cs="Cambria Math"/>
          <w:color w:val="000000"/>
          <w:kern w:val="0"/>
          <w:sz w:val="22"/>
        </w:rPr>
        <w:t>◇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교육행정직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ㆍ담당업무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/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학사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등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교육행정업무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연구업무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ㆍ지원자격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경력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무관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신입도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지원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가능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사원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팀원급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Cambria Math" w:eastAsia="굴림" w:hAnsi="Cambria Math" w:cs="Cambria Math"/>
          <w:color w:val="000000"/>
          <w:kern w:val="0"/>
          <w:sz w:val="22"/>
        </w:rPr>
        <w:t>◇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마케팅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ㆍ담당업무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프로그램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기획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홍보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연구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ㆍ지원자격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-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경력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무관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신입도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지원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가능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사원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팀원급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3.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근무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조건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ㆍ근무형태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인턴직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(6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개월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~8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개월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ㆍ근무시간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08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-17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시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화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,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수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,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목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09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-18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br/>
        <w:t xml:space="preserve">                    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금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09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-17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br/>
        <w:t xml:space="preserve">                     *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코로나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단계에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따라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주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1~2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회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재택근무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단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교육운영직을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맡을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경우엔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, </w:t>
      </w:r>
    </w:p>
    <w:p w:rsidR="008F6779" w:rsidRPr="008F6779" w:rsidRDefault="008F6779" w:rsidP="008F67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222222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월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08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-17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</w:p>
    <w:p w:rsidR="008F6779" w:rsidRPr="008F6779" w:rsidRDefault="008F6779" w:rsidP="008F67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222222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화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,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수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,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목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09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-18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</w:p>
    <w:p w:rsidR="008F6779" w:rsidRPr="008F6779" w:rsidRDefault="008F6779" w:rsidP="008F67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222222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금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14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-23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(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저녁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교육운영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)</w:t>
      </w:r>
    </w:p>
    <w:p w:rsidR="008F6779" w:rsidRPr="008F6779" w:rsidRDefault="008F6779" w:rsidP="008F67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222222"/>
          <w:kern w:val="0"/>
          <w:sz w:val="22"/>
        </w:rPr>
        <w:t>                    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토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08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-18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시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(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오전오후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교육운영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222222"/>
          <w:kern w:val="0"/>
          <w:sz w:val="22"/>
        </w:rPr>
        <w:t>                     *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코로나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단계에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따라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주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1~2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회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222222"/>
          <w:kern w:val="0"/>
          <w:sz w:val="22"/>
        </w:rPr>
        <w:t>재택근무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                  *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~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목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중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하루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대체휴무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주말근무에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따른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ㆍ급여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180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만원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ㆍ근무지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120-808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서울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서대문구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대현동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67-5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핀란드타워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               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서울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2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호선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이대역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4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번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출구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200m</w:t>
      </w:r>
    </w:p>
    <w:p w:rsidR="008F6779" w:rsidRPr="008F6779" w:rsidRDefault="008F6779" w:rsidP="008F677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4.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전형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절차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 1.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서류전형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 2.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면접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 3.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최종합격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lastRenderedPageBreak/>
        <w:t xml:space="preserve">5.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접수기간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및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방법</w:t>
      </w:r>
      <w:bookmarkStart w:id="0" w:name="_GoBack"/>
      <w:bookmarkEnd w:id="0"/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ㆍ접수기간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2</w:t>
      </w:r>
      <w:r w:rsidR="007127F5">
        <w:rPr>
          <w:rFonts w:ascii="Arial" w:eastAsia="굴림" w:hAnsi="Arial" w:cs="Arial"/>
          <w:color w:val="000000"/>
          <w:kern w:val="0"/>
          <w:sz w:val="22"/>
        </w:rPr>
        <w:t>020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12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16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일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09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~ 2021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="00AE7317">
        <w:rPr>
          <w:rFonts w:ascii="Arial" w:eastAsia="굴림" w:hAnsi="Arial" w:cs="Arial"/>
          <w:color w:val="000000"/>
          <w:kern w:val="0"/>
          <w:sz w:val="22"/>
        </w:rPr>
        <w:t>01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="00AE7317">
        <w:rPr>
          <w:rFonts w:ascii="Arial" w:eastAsia="굴림" w:hAnsi="Arial" w:cs="Arial"/>
          <w:color w:val="000000"/>
          <w:kern w:val="0"/>
          <w:sz w:val="22"/>
        </w:rPr>
        <w:t>02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일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24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시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ㆍ접수방법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:  email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지원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(callace@assist.ac.kr)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ㆍ이력서양식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자유양식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ㆍ제출서류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: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이력서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1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자유양식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),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자기소개서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1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(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자유양식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)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</w:t>
      </w:r>
      <w:r w:rsidRPr="008F6779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※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제출서류는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일체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반환되지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않음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 </w:t>
      </w:r>
      <w:r w:rsidRPr="008F6779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※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이력서에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지원분야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긴급연락처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기재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요망</w:t>
      </w:r>
    </w:p>
    <w:p w:rsidR="008F6779" w:rsidRPr="008F6779" w:rsidRDefault="008F6779" w:rsidP="008F677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5C7227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28"/>
          <w:szCs w:val="28"/>
        </w:rPr>
        <w:t>6</w:t>
      </w:r>
      <w:r w:rsidR="008F6779"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. </w:t>
      </w:r>
      <w:r w:rsidR="008F6779"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유의사항</w:t>
      </w:r>
      <w:r w:rsidR="008F6779" w:rsidRPr="008F6779">
        <w:rPr>
          <w:rFonts w:ascii="Arial" w:eastAsia="굴림" w:hAnsi="Arial" w:cs="Arial"/>
          <w:color w:val="000000"/>
          <w:kern w:val="0"/>
          <w:sz w:val="28"/>
          <w:szCs w:val="28"/>
        </w:rPr>
        <w:t> 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ㆍ입사지원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서류에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허위사실이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발견될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경우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,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채용확정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이후라도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채용이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취소될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수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있습니다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F6779" w:rsidRPr="008F6779" w:rsidRDefault="008F6779" w:rsidP="008F677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F6779">
        <w:rPr>
          <w:rFonts w:ascii="Arial" w:eastAsia="굴림" w:hAnsi="Arial" w:cs="Arial"/>
          <w:color w:val="000000"/>
          <w:kern w:val="0"/>
          <w:sz w:val="22"/>
        </w:rPr>
        <w:t>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ㆍ모집분야별로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마감일이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상이할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수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있으니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유의하시길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바랍니다</w:t>
      </w:r>
      <w:r w:rsidRPr="008F6779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6B2786" w:rsidRPr="008F6779" w:rsidRDefault="006B2786"/>
    <w:sectPr w:rsidR="006B2786" w:rsidRPr="008F67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79"/>
    <w:rsid w:val="005C7227"/>
    <w:rsid w:val="00665F1A"/>
    <w:rsid w:val="006B2786"/>
    <w:rsid w:val="007127F5"/>
    <w:rsid w:val="008F6779"/>
    <w:rsid w:val="00AE7317"/>
    <w:rsid w:val="00C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493"/>
  <w15:chartTrackingRefBased/>
  <w15:docId w15:val="{8504A506-D64D-45F6-BF3F-112DA01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77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KtcG3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박지혜</dc:creator>
  <cp:keywords/>
  <dc:description/>
  <cp:lastModifiedBy>박지혜</cp:lastModifiedBy>
  <cp:revision>7</cp:revision>
  <dcterms:created xsi:type="dcterms:W3CDTF">2020-12-17T06:09:00Z</dcterms:created>
  <dcterms:modified xsi:type="dcterms:W3CDTF">2020-12-21T02:57:00Z</dcterms:modified>
</cp:coreProperties>
</file>