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8C2E9" w14:textId="3974DCD7" w:rsidR="00B1696B" w:rsidRDefault="00B1696B" w:rsidP="00083EF1">
      <w:pPr>
        <w:jc w:val="center"/>
        <w:rPr>
          <w:rFonts w:ascii="Arial" w:hAnsi="Arial" w:cs="Arial"/>
          <w:b/>
          <w:sz w:val="32"/>
          <w:szCs w:val="32"/>
        </w:rPr>
      </w:pPr>
    </w:p>
    <w:p w14:paraId="719BBFF4" w14:textId="77777777" w:rsidR="008B355B" w:rsidRDefault="00083EF1" w:rsidP="00083EF1">
      <w:pPr>
        <w:jc w:val="center"/>
        <w:rPr>
          <w:rFonts w:ascii="Arial" w:hAnsi="Arial" w:cs="Arial"/>
          <w:b/>
          <w:sz w:val="32"/>
          <w:szCs w:val="32"/>
        </w:rPr>
      </w:pPr>
      <w:r>
        <w:rPr>
          <w:rFonts w:ascii="Arial" w:hAnsi="Arial" w:cs="Arial"/>
          <w:b/>
          <w:sz w:val="32"/>
          <w:szCs w:val="32"/>
        </w:rPr>
        <w:t xml:space="preserve">EAAFP </w:t>
      </w:r>
      <w:r w:rsidRPr="00083EF1">
        <w:rPr>
          <w:rFonts w:ascii="Arial" w:hAnsi="Arial" w:cs="Arial"/>
          <w:b/>
          <w:sz w:val="32"/>
          <w:szCs w:val="32"/>
        </w:rPr>
        <w:t xml:space="preserve">Internship programme </w:t>
      </w:r>
    </w:p>
    <w:p w14:paraId="13096E30" w14:textId="7706404E" w:rsidR="004D5B09" w:rsidRPr="008B355B" w:rsidRDefault="008B355B" w:rsidP="00083EF1">
      <w:pPr>
        <w:jc w:val="center"/>
        <w:rPr>
          <w:rFonts w:ascii="Arial" w:hAnsi="Arial" w:cs="Arial"/>
          <w:u w:val="single"/>
        </w:rPr>
      </w:pPr>
      <w:r>
        <w:rPr>
          <w:rFonts w:ascii="Arial" w:hAnsi="Arial" w:cs="Arial"/>
          <w:b/>
          <w:sz w:val="32"/>
          <w:szCs w:val="32"/>
          <w:u w:val="single"/>
        </w:rPr>
        <w:t>C</w:t>
      </w:r>
      <w:r w:rsidR="00864DF6" w:rsidRPr="008B355B">
        <w:rPr>
          <w:rFonts w:ascii="Arial" w:hAnsi="Arial" w:cs="Arial"/>
          <w:b/>
          <w:sz w:val="32"/>
          <w:szCs w:val="32"/>
          <w:u w:val="single"/>
        </w:rPr>
        <w:t>ommunication</w:t>
      </w:r>
      <w:r w:rsidR="00083EF1" w:rsidRPr="008B355B">
        <w:rPr>
          <w:rFonts w:ascii="Arial" w:hAnsi="Arial" w:cs="Arial"/>
          <w:b/>
          <w:sz w:val="32"/>
          <w:szCs w:val="32"/>
          <w:u w:val="single"/>
        </w:rPr>
        <w:t xml:space="preserve"> Assistant</w:t>
      </w:r>
    </w:p>
    <w:p w14:paraId="3C066DE9" w14:textId="485171D8" w:rsidR="006B499A" w:rsidRDefault="006B499A" w:rsidP="00D16233">
      <w:pPr>
        <w:rPr>
          <w:rFonts w:ascii="Arial" w:hAnsi="Arial" w:cs="Arial"/>
        </w:rPr>
      </w:pPr>
    </w:p>
    <w:p w14:paraId="5D04FFE9" w14:textId="77777777" w:rsidR="006E02D9" w:rsidRPr="006E02D9" w:rsidRDefault="006E02D9" w:rsidP="006E02D9">
      <w:pPr>
        <w:pStyle w:val="ListParagraph"/>
        <w:numPr>
          <w:ilvl w:val="0"/>
          <w:numId w:val="6"/>
        </w:numPr>
        <w:rPr>
          <w:rFonts w:ascii="Arial" w:hAnsi="Arial" w:cs="Arial"/>
          <w:b/>
        </w:rPr>
      </w:pPr>
      <w:r w:rsidRPr="006E02D9">
        <w:rPr>
          <w:rFonts w:ascii="Arial" w:hAnsi="Arial" w:cs="Arial"/>
          <w:b/>
        </w:rPr>
        <w:t>Introduction</w:t>
      </w:r>
    </w:p>
    <w:p w14:paraId="661B81DA" w14:textId="3D85CF5F" w:rsidR="00083EF1" w:rsidRDefault="006E02D9" w:rsidP="005062E0">
      <w:pPr>
        <w:jc w:val="both"/>
        <w:rPr>
          <w:rFonts w:ascii="Arial" w:hAnsi="Arial" w:cs="Arial"/>
        </w:rPr>
      </w:pPr>
      <w:r w:rsidRPr="006E02D9">
        <w:rPr>
          <w:rFonts w:ascii="Arial" w:hAnsi="Arial" w:cs="Arial"/>
        </w:rPr>
        <w:t>The East Asian–Australasian Flyway Partnership (EAAFP) is an informal and voluntary Partnership that serves as the key international framework to enhance collaboration for the conservation of migratory waterbirds and the sustainable use of their habitats along the East Asian-Australasian Flyway (EAAF). Currently, the EAAFP has 3</w:t>
      </w:r>
      <w:r w:rsidR="007A1B4E">
        <w:rPr>
          <w:rFonts w:ascii="Arial" w:hAnsi="Arial" w:cs="Arial"/>
        </w:rPr>
        <w:t>9</w:t>
      </w:r>
      <w:r w:rsidRPr="006E02D9">
        <w:rPr>
          <w:rFonts w:ascii="Arial" w:hAnsi="Arial" w:cs="Arial"/>
        </w:rPr>
        <w:t xml:space="preserve"> Partners made up of governments, international organizations, </w:t>
      </w:r>
      <w:proofErr w:type="gramStart"/>
      <w:r w:rsidRPr="006E02D9">
        <w:rPr>
          <w:rFonts w:ascii="Arial" w:hAnsi="Arial" w:cs="Arial"/>
        </w:rPr>
        <w:t>NGOs</w:t>
      </w:r>
      <w:proofErr w:type="gramEnd"/>
      <w:r w:rsidRPr="006E02D9">
        <w:rPr>
          <w:rFonts w:ascii="Arial" w:hAnsi="Arial" w:cs="Arial"/>
        </w:rPr>
        <w:t xml:space="preserve"> and the private sector.</w:t>
      </w:r>
      <w:r w:rsidR="007E4107">
        <w:rPr>
          <w:rFonts w:ascii="Arial" w:hAnsi="Arial" w:cs="Arial"/>
        </w:rPr>
        <w:t xml:space="preserve"> </w:t>
      </w:r>
      <w:proofErr w:type="gramStart"/>
      <w:r w:rsidRPr="006E02D9">
        <w:rPr>
          <w:rFonts w:ascii="Arial" w:hAnsi="Arial" w:cs="Arial"/>
        </w:rPr>
        <w:t>The</w:t>
      </w:r>
      <w:proofErr w:type="gramEnd"/>
      <w:r w:rsidRPr="006E02D9">
        <w:rPr>
          <w:rFonts w:ascii="Arial" w:hAnsi="Arial" w:cs="Arial"/>
        </w:rPr>
        <w:t xml:space="preserve"> Secretariat of the EAAFP is located in Incheon, Republic of Korea and has the responsibility for coordinating the day to day work of the EAAFP, e.g. administration and communication, to liaise with the host country and city, as well as to organize the Meetings of Partners (MOPs) every two years. The main operating language of the Secretariat is English.</w:t>
      </w:r>
    </w:p>
    <w:p w14:paraId="7869DD2C" w14:textId="6B6774F1" w:rsidR="006E02D9" w:rsidRPr="006E02D9" w:rsidRDefault="006E02D9" w:rsidP="006E02D9">
      <w:pPr>
        <w:pStyle w:val="ListParagraph"/>
        <w:numPr>
          <w:ilvl w:val="0"/>
          <w:numId w:val="6"/>
        </w:numPr>
        <w:rPr>
          <w:rFonts w:ascii="Arial" w:hAnsi="Arial" w:cs="Arial"/>
          <w:b/>
        </w:rPr>
      </w:pPr>
      <w:r w:rsidRPr="006E02D9">
        <w:rPr>
          <w:rFonts w:ascii="Arial" w:hAnsi="Arial" w:cs="Arial"/>
          <w:b/>
        </w:rPr>
        <w:t xml:space="preserve">Job description </w:t>
      </w:r>
    </w:p>
    <w:p w14:paraId="6BD4E9F9" w14:textId="1F0FFA01" w:rsidR="004D5B09" w:rsidRPr="00D16233" w:rsidRDefault="004D5B09" w:rsidP="006E02D9">
      <w:pPr>
        <w:pStyle w:val="ListParagraph"/>
        <w:numPr>
          <w:ilvl w:val="0"/>
          <w:numId w:val="2"/>
        </w:numPr>
        <w:spacing w:after="0"/>
        <w:rPr>
          <w:rFonts w:ascii="Arial" w:hAnsi="Arial" w:cs="Arial"/>
        </w:rPr>
      </w:pPr>
      <w:r w:rsidRPr="00D16233">
        <w:rPr>
          <w:rFonts w:ascii="Arial" w:hAnsi="Arial" w:cs="Arial"/>
        </w:rPr>
        <w:t>Position</w:t>
      </w:r>
      <w:r w:rsidR="00006907">
        <w:rPr>
          <w:rFonts w:ascii="Arial" w:hAnsi="Arial" w:cs="Arial"/>
        </w:rPr>
        <w:t xml:space="preserve"> title</w:t>
      </w:r>
      <w:r w:rsidRPr="00D16233">
        <w:rPr>
          <w:rFonts w:ascii="Arial" w:hAnsi="Arial" w:cs="Arial"/>
        </w:rPr>
        <w:t xml:space="preserve">: </w:t>
      </w:r>
      <w:r w:rsidR="008B355B">
        <w:rPr>
          <w:rFonts w:ascii="Arial" w:hAnsi="Arial" w:cs="Arial"/>
        </w:rPr>
        <w:t>C</w:t>
      </w:r>
      <w:r w:rsidR="00864DF6">
        <w:rPr>
          <w:rFonts w:ascii="Arial" w:hAnsi="Arial" w:cs="Arial"/>
        </w:rPr>
        <w:t>ommunication</w:t>
      </w:r>
      <w:r w:rsidR="00B1696B">
        <w:rPr>
          <w:rFonts w:ascii="Arial" w:hAnsi="Arial" w:cs="Arial"/>
        </w:rPr>
        <w:t xml:space="preserve"> </w:t>
      </w:r>
      <w:r w:rsidR="00A121D9">
        <w:rPr>
          <w:rFonts w:ascii="Arial" w:hAnsi="Arial" w:cs="Arial"/>
        </w:rPr>
        <w:t>Assistant</w:t>
      </w:r>
    </w:p>
    <w:p w14:paraId="6220DAAF" w14:textId="328B2C24" w:rsidR="004D5B09" w:rsidRPr="00D16233" w:rsidRDefault="004D5B09" w:rsidP="006E02D9">
      <w:pPr>
        <w:pStyle w:val="ListParagraph"/>
        <w:numPr>
          <w:ilvl w:val="0"/>
          <w:numId w:val="2"/>
        </w:numPr>
        <w:spacing w:after="0"/>
        <w:rPr>
          <w:rFonts w:ascii="Arial" w:hAnsi="Arial" w:cs="Arial"/>
        </w:rPr>
      </w:pPr>
      <w:r w:rsidRPr="00D16233">
        <w:rPr>
          <w:rFonts w:ascii="Arial" w:hAnsi="Arial" w:cs="Arial"/>
        </w:rPr>
        <w:t>Type of contract: Fixed-term</w:t>
      </w:r>
      <w:r w:rsidR="00A121D9">
        <w:rPr>
          <w:rFonts w:ascii="Arial" w:hAnsi="Arial" w:cs="Arial"/>
        </w:rPr>
        <w:t xml:space="preserve"> </w:t>
      </w:r>
      <w:r w:rsidR="006E02D9">
        <w:rPr>
          <w:rFonts w:ascii="Arial" w:hAnsi="Arial" w:cs="Arial"/>
        </w:rPr>
        <w:t>i</w:t>
      </w:r>
      <w:r w:rsidR="00A121D9">
        <w:rPr>
          <w:rFonts w:ascii="Arial" w:hAnsi="Arial" w:cs="Arial"/>
        </w:rPr>
        <w:t>ntern</w:t>
      </w:r>
      <w:r w:rsidRPr="00D16233">
        <w:rPr>
          <w:rFonts w:ascii="Arial" w:hAnsi="Arial" w:cs="Arial"/>
        </w:rPr>
        <w:t xml:space="preserve"> (6 months)</w:t>
      </w:r>
    </w:p>
    <w:p w14:paraId="217254B3" w14:textId="2CB4705A" w:rsidR="004D5B09" w:rsidRDefault="004D5B09" w:rsidP="006E02D9">
      <w:pPr>
        <w:pStyle w:val="ListParagraph"/>
        <w:numPr>
          <w:ilvl w:val="0"/>
          <w:numId w:val="2"/>
        </w:numPr>
        <w:spacing w:after="0"/>
        <w:rPr>
          <w:rFonts w:ascii="Arial" w:hAnsi="Arial" w:cs="Arial"/>
        </w:rPr>
      </w:pPr>
      <w:r w:rsidRPr="00D16233">
        <w:rPr>
          <w:rFonts w:ascii="Arial" w:hAnsi="Arial" w:cs="Arial"/>
        </w:rPr>
        <w:t>Work percentage: 100% (full time)</w:t>
      </w:r>
    </w:p>
    <w:p w14:paraId="2146EBB6" w14:textId="606FA0B0" w:rsidR="009D640B" w:rsidRPr="009D640B" w:rsidRDefault="009D640B" w:rsidP="009D640B">
      <w:pPr>
        <w:pStyle w:val="ListParagraph"/>
        <w:numPr>
          <w:ilvl w:val="0"/>
          <w:numId w:val="2"/>
        </w:numPr>
        <w:spacing w:after="0"/>
        <w:contextualSpacing/>
        <w:jc w:val="both"/>
        <w:rPr>
          <w:rFonts w:ascii="Arial" w:hAnsi="Arial" w:cs="Arial"/>
        </w:rPr>
      </w:pPr>
      <w:r w:rsidRPr="00C7399D">
        <w:rPr>
          <w:rFonts w:ascii="Arial" w:hAnsi="Arial" w:cs="Arial"/>
        </w:rPr>
        <w:t>Languages: English</w:t>
      </w:r>
      <w:r w:rsidR="003707ED">
        <w:rPr>
          <w:rFonts w:ascii="Arial" w:hAnsi="Arial" w:cs="Arial"/>
        </w:rPr>
        <w:t xml:space="preserve"> </w:t>
      </w:r>
    </w:p>
    <w:p w14:paraId="31FEB0CC" w14:textId="22242FCB" w:rsidR="004D5B09" w:rsidRPr="00D16233" w:rsidRDefault="004D5B09" w:rsidP="006E02D9">
      <w:pPr>
        <w:pStyle w:val="ListParagraph"/>
        <w:numPr>
          <w:ilvl w:val="0"/>
          <w:numId w:val="2"/>
        </w:numPr>
        <w:spacing w:after="0"/>
        <w:rPr>
          <w:rFonts w:ascii="Arial" w:hAnsi="Arial" w:cs="Arial"/>
        </w:rPr>
      </w:pPr>
      <w:r w:rsidRPr="00D16233">
        <w:rPr>
          <w:rFonts w:ascii="Arial" w:hAnsi="Arial" w:cs="Arial"/>
        </w:rPr>
        <w:t xml:space="preserve">Expected </w:t>
      </w:r>
      <w:r w:rsidRPr="008B355B">
        <w:rPr>
          <w:rFonts w:ascii="Arial" w:hAnsi="Arial" w:cs="Arial"/>
        </w:rPr>
        <w:t>start</w:t>
      </w:r>
      <w:r w:rsidR="006E02D9" w:rsidRPr="008B355B">
        <w:rPr>
          <w:rFonts w:ascii="Arial" w:hAnsi="Arial" w:cs="Arial"/>
        </w:rPr>
        <w:t>ing</w:t>
      </w:r>
      <w:r w:rsidRPr="008B355B">
        <w:rPr>
          <w:rFonts w:ascii="Arial" w:hAnsi="Arial" w:cs="Arial"/>
        </w:rPr>
        <w:t xml:space="preserve"> date: </w:t>
      </w:r>
      <w:r w:rsidR="007A1B4E">
        <w:rPr>
          <w:rFonts w:ascii="Arial" w:hAnsi="Arial" w:cs="Arial"/>
        </w:rPr>
        <w:t>Mid-</w:t>
      </w:r>
      <w:proofErr w:type="gramStart"/>
      <w:r w:rsidR="007A1B4E">
        <w:rPr>
          <w:rFonts w:ascii="Arial" w:hAnsi="Arial" w:cs="Arial"/>
        </w:rPr>
        <w:t>March,</w:t>
      </w:r>
      <w:proofErr w:type="gramEnd"/>
      <w:r w:rsidR="007A1B4E">
        <w:rPr>
          <w:rFonts w:ascii="Arial" w:hAnsi="Arial" w:cs="Arial"/>
        </w:rPr>
        <w:t xml:space="preserve"> 2021</w:t>
      </w:r>
      <w:r w:rsidR="00DC6672" w:rsidRPr="008B355B">
        <w:rPr>
          <w:rFonts w:ascii="Arial" w:hAnsi="Arial" w:cs="Arial"/>
        </w:rPr>
        <w:t xml:space="preserve"> (Negotiable) </w:t>
      </w:r>
      <w:r w:rsidR="006C5066" w:rsidRPr="008B355B">
        <w:rPr>
          <w:rFonts w:ascii="Arial" w:hAnsi="Arial" w:cs="Arial"/>
        </w:rPr>
        <w:t xml:space="preserve"> </w:t>
      </w:r>
      <w:r w:rsidR="006E02D9" w:rsidRPr="008B355B">
        <w:rPr>
          <w:rFonts w:ascii="Arial" w:hAnsi="Arial" w:cs="Arial"/>
        </w:rPr>
        <w:t xml:space="preserve"> </w:t>
      </w:r>
    </w:p>
    <w:p w14:paraId="12D1500A" w14:textId="36B12DA5" w:rsidR="004D5B09" w:rsidRPr="00D16233" w:rsidRDefault="004D5B09" w:rsidP="006E02D9">
      <w:pPr>
        <w:pStyle w:val="ListParagraph"/>
        <w:numPr>
          <w:ilvl w:val="0"/>
          <w:numId w:val="2"/>
        </w:numPr>
        <w:spacing w:after="0"/>
        <w:rPr>
          <w:rFonts w:ascii="Arial" w:hAnsi="Arial" w:cs="Arial"/>
        </w:rPr>
      </w:pPr>
      <w:r w:rsidRPr="00D16233">
        <w:rPr>
          <w:rFonts w:ascii="Arial" w:hAnsi="Arial" w:cs="Arial"/>
        </w:rPr>
        <w:t xml:space="preserve">Reporting to: </w:t>
      </w:r>
      <w:r w:rsidR="00FF1F72">
        <w:rPr>
          <w:rFonts w:ascii="Arial" w:hAnsi="Arial" w:cs="Arial"/>
        </w:rPr>
        <w:t>Communication</w:t>
      </w:r>
      <w:r w:rsidRPr="00D16233">
        <w:rPr>
          <w:rFonts w:ascii="Arial" w:hAnsi="Arial" w:cs="Arial"/>
        </w:rPr>
        <w:t xml:space="preserve"> Officer, </w:t>
      </w:r>
      <w:r w:rsidR="005062E0">
        <w:rPr>
          <w:rFonts w:ascii="Arial" w:hAnsi="Arial" w:cs="Arial"/>
        </w:rPr>
        <w:t xml:space="preserve">Chief Executive </w:t>
      </w:r>
    </w:p>
    <w:p w14:paraId="02F83F84" w14:textId="20F08051" w:rsidR="00E9229C" w:rsidRDefault="004D5B09" w:rsidP="006E02D9">
      <w:pPr>
        <w:pStyle w:val="ListParagraph"/>
        <w:numPr>
          <w:ilvl w:val="0"/>
          <w:numId w:val="2"/>
        </w:numPr>
        <w:spacing w:after="0"/>
        <w:rPr>
          <w:rFonts w:ascii="Arial" w:hAnsi="Arial" w:cs="Arial"/>
        </w:rPr>
      </w:pPr>
      <w:r w:rsidRPr="00D16233">
        <w:rPr>
          <w:rFonts w:ascii="Arial" w:hAnsi="Arial" w:cs="Arial"/>
        </w:rPr>
        <w:t xml:space="preserve">Supervisor: </w:t>
      </w:r>
      <w:r w:rsidR="00FF1F72">
        <w:rPr>
          <w:rFonts w:ascii="Arial" w:hAnsi="Arial" w:cs="Arial"/>
        </w:rPr>
        <w:t>Communication</w:t>
      </w:r>
      <w:r w:rsidRPr="00D16233">
        <w:rPr>
          <w:rFonts w:ascii="Arial" w:hAnsi="Arial" w:cs="Arial"/>
        </w:rPr>
        <w:t xml:space="preserve"> Officer</w:t>
      </w:r>
    </w:p>
    <w:p w14:paraId="08A9610E" w14:textId="3496ADA4" w:rsidR="004D5B09" w:rsidRDefault="004D5B09" w:rsidP="00D16233">
      <w:pPr>
        <w:rPr>
          <w:rFonts w:ascii="Arial" w:hAnsi="Arial" w:cs="Arial"/>
        </w:rPr>
      </w:pPr>
    </w:p>
    <w:p w14:paraId="13902CCB" w14:textId="2104D7C5" w:rsidR="00A121D9" w:rsidRPr="006E02D9" w:rsidRDefault="005062E0" w:rsidP="006E02D9">
      <w:pPr>
        <w:pStyle w:val="ListParagraph"/>
        <w:numPr>
          <w:ilvl w:val="0"/>
          <w:numId w:val="6"/>
        </w:numPr>
        <w:rPr>
          <w:rFonts w:ascii="Arial" w:hAnsi="Arial" w:cs="Arial"/>
          <w:b/>
        </w:rPr>
      </w:pPr>
      <w:r>
        <w:rPr>
          <w:rFonts w:ascii="Arial" w:hAnsi="Arial" w:cs="Arial"/>
          <w:b/>
        </w:rPr>
        <w:t xml:space="preserve">Duties and responsibilities </w:t>
      </w:r>
    </w:p>
    <w:p w14:paraId="64FD0F1B" w14:textId="1EE27285" w:rsidR="004D5B09" w:rsidRPr="006B499A" w:rsidRDefault="00A121D9" w:rsidP="006B499A">
      <w:pPr>
        <w:jc w:val="both"/>
        <w:rPr>
          <w:rFonts w:ascii="Arial" w:hAnsi="Arial" w:cs="Arial"/>
        </w:rPr>
      </w:pPr>
      <w:r>
        <w:rPr>
          <w:rFonts w:ascii="Arial" w:hAnsi="Arial" w:cs="Arial"/>
        </w:rPr>
        <w:t xml:space="preserve">EAAFP is seeking a highly motivated individual for </w:t>
      </w:r>
      <w:r w:rsidR="00006907">
        <w:rPr>
          <w:rFonts w:ascii="Arial" w:hAnsi="Arial" w:cs="Arial"/>
        </w:rPr>
        <w:t xml:space="preserve">a </w:t>
      </w:r>
      <w:r>
        <w:rPr>
          <w:rFonts w:ascii="Arial" w:hAnsi="Arial" w:cs="Arial"/>
        </w:rPr>
        <w:t>full-time internship position of</w:t>
      </w:r>
      <w:r w:rsidR="005013D4">
        <w:rPr>
          <w:rFonts w:ascii="Arial" w:hAnsi="Arial" w:cs="Arial"/>
        </w:rPr>
        <w:t xml:space="preserve"> a Communication</w:t>
      </w:r>
      <w:r>
        <w:rPr>
          <w:rFonts w:ascii="Arial" w:hAnsi="Arial" w:cs="Arial"/>
        </w:rPr>
        <w:t xml:space="preserve"> Assistant. </w:t>
      </w:r>
      <w:r w:rsidRPr="00A121D9">
        <w:rPr>
          <w:rFonts w:ascii="Arial" w:hAnsi="Arial" w:cs="Arial"/>
        </w:rPr>
        <w:t xml:space="preserve">This is an opportunity to gain practical experience in </w:t>
      </w:r>
      <w:r w:rsidR="00006907">
        <w:rPr>
          <w:rFonts w:ascii="Arial" w:hAnsi="Arial" w:cs="Arial"/>
        </w:rPr>
        <w:t>developing</w:t>
      </w:r>
      <w:r w:rsidRPr="00A121D9">
        <w:rPr>
          <w:rFonts w:ascii="Arial" w:hAnsi="Arial" w:cs="Arial"/>
        </w:rPr>
        <w:t xml:space="preserve"> and maintaining an innovative, professional website while working with a small team of dedicated </w:t>
      </w:r>
      <w:r w:rsidR="005062E0">
        <w:rPr>
          <w:rFonts w:ascii="Arial" w:hAnsi="Arial" w:cs="Arial"/>
        </w:rPr>
        <w:t xml:space="preserve">professionals. </w:t>
      </w:r>
      <w:r w:rsidR="004D5B09" w:rsidRPr="006B499A">
        <w:rPr>
          <w:rFonts w:ascii="Arial" w:hAnsi="Arial" w:cs="Arial"/>
        </w:rPr>
        <w:t xml:space="preserve">This assignment will include </w:t>
      </w:r>
      <w:r w:rsidR="00006907" w:rsidRPr="006B499A">
        <w:rPr>
          <w:rFonts w:ascii="Arial" w:hAnsi="Arial" w:cs="Arial"/>
        </w:rPr>
        <w:t xml:space="preserve">but not limited to </w:t>
      </w:r>
      <w:r w:rsidR="004D5B09" w:rsidRPr="006B499A">
        <w:rPr>
          <w:rFonts w:ascii="Arial" w:hAnsi="Arial" w:cs="Arial"/>
        </w:rPr>
        <w:t>following responsibilities:</w:t>
      </w:r>
    </w:p>
    <w:p w14:paraId="4E550CE9" w14:textId="316EBD91" w:rsidR="00FA0EAD" w:rsidRDefault="00FA0EAD" w:rsidP="00FA0EAD">
      <w:pPr>
        <w:pStyle w:val="ListParagraph"/>
        <w:numPr>
          <w:ilvl w:val="0"/>
          <w:numId w:val="10"/>
        </w:numPr>
        <w:jc w:val="both"/>
        <w:rPr>
          <w:rFonts w:ascii="Arial" w:hAnsi="Arial" w:cs="Arial"/>
        </w:rPr>
      </w:pPr>
      <w:r w:rsidRPr="005062E0">
        <w:rPr>
          <w:rFonts w:ascii="Arial" w:hAnsi="Arial" w:cs="Arial"/>
          <w:u w:val="single"/>
        </w:rPr>
        <w:t>Publication &amp; Graphic Design Support</w:t>
      </w:r>
      <w:r w:rsidRPr="005062E0">
        <w:rPr>
          <w:rFonts w:ascii="Arial" w:hAnsi="Arial" w:cs="Arial"/>
          <w:b/>
          <w:u w:val="single"/>
        </w:rPr>
        <w:t>:</w:t>
      </w:r>
      <w:r w:rsidRPr="005062E0">
        <w:rPr>
          <w:rFonts w:ascii="Arial" w:hAnsi="Arial" w:cs="Arial"/>
        </w:rPr>
        <w:t xml:space="preserve"> Produc</w:t>
      </w:r>
      <w:r>
        <w:rPr>
          <w:rFonts w:ascii="Arial" w:hAnsi="Arial" w:cs="Arial"/>
        </w:rPr>
        <w:t xml:space="preserve">e </w:t>
      </w:r>
      <w:r w:rsidRPr="005062E0">
        <w:rPr>
          <w:rFonts w:ascii="Arial" w:hAnsi="Arial" w:cs="Arial"/>
        </w:rPr>
        <w:t xml:space="preserve">CEPA (Communication, Education and Participation, Awareness) related materials including brochures, posters and flyers; managing </w:t>
      </w:r>
      <w:r>
        <w:rPr>
          <w:rFonts w:ascii="Arial" w:hAnsi="Arial" w:cs="Arial"/>
        </w:rPr>
        <w:t xml:space="preserve">the </w:t>
      </w:r>
      <w:r w:rsidRPr="005062E0">
        <w:rPr>
          <w:rFonts w:ascii="Arial" w:hAnsi="Arial" w:cs="Arial"/>
        </w:rPr>
        <w:t xml:space="preserve">publications and liaising with service providers to ensure </w:t>
      </w:r>
      <w:r>
        <w:rPr>
          <w:rFonts w:ascii="Arial" w:hAnsi="Arial" w:cs="Arial"/>
        </w:rPr>
        <w:t xml:space="preserve">that </w:t>
      </w:r>
      <w:r w:rsidRPr="005062E0">
        <w:rPr>
          <w:rFonts w:ascii="Arial" w:hAnsi="Arial" w:cs="Arial"/>
        </w:rPr>
        <w:t>high quality deliverables are timely supplied;</w:t>
      </w:r>
      <w:r>
        <w:rPr>
          <w:rFonts w:ascii="Arial" w:hAnsi="Arial" w:cs="Arial"/>
        </w:rPr>
        <w:t xml:space="preserve"> </w:t>
      </w:r>
    </w:p>
    <w:p w14:paraId="516304DC" w14:textId="0EAE7535" w:rsidR="005062E0" w:rsidRPr="008B355B" w:rsidRDefault="005062E0" w:rsidP="005062E0">
      <w:pPr>
        <w:pStyle w:val="ListParagraph"/>
        <w:numPr>
          <w:ilvl w:val="0"/>
          <w:numId w:val="10"/>
        </w:numPr>
        <w:jc w:val="both"/>
        <w:rPr>
          <w:rFonts w:ascii="Arial" w:hAnsi="Arial" w:cs="Arial"/>
        </w:rPr>
      </w:pPr>
      <w:r w:rsidRPr="008B355B">
        <w:rPr>
          <w:rFonts w:ascii="Arial" w:hAnsi="Arial" w:cs="Arial"/>
          <w:u w:val="single"/>
        </w:rPr>
        <w:t xml:space="preserve">Website </w:t>
      </w:r>
      <w:r w:rsidR="00F4658B">
        <w:rPr>
          <w:rFonts w:ascii="Arial" w:hAnsi="Arial" w:cs="Arial"/>
          <w:u w:val="single"/>
        </w:rPr>
        <w:t xml:space="preserve">and Social Media </w:t>
      </w:r>
      <w:r w:rsidRPr="008B355B">
        <w:rPr>
          <w:rFonts w:ascii="Arial" w:hAnsi="Arial" w:cs="Arial"/>
          <w:u w:val="single"/>
        </w:rPr>
        <w:t>Management Support</w:t>
      </w:r>
      <w:r w:rsidRPr="008B355B">
        <w:rPr>
          <w:rFonts w:ascii="Arial" w:hAnsi="Arial" w:cs="Arial"/>
          <w:b/>
          <w:u w:val="single"/>
        </w:rPr>
        <w:t>:</w:t>
      </w:r>
      <w:r w:rsidRPr="008B355B">
        <w:rPr>
          <w:rFonts w:ascii="Arial" w:hAnsi="Arial" w:cs="Arial"/>
          <w:b/>
        </w:rPr>
        <w:t xml:space="preserve"> </w:t>
      </w:r>
      <w:r w:rsidRPr="008B355B">
        <w:rPr>
          <w:rFonts w:ascii="Arial" w:hAnsi="Arial" w:cs="Arial"/>
        </w:rPr>
        <w:t>Provide assistance to managing the EAAFP website</w:t>
      </w:r>
      <w:r w:rsidR="003707ED">
        <w:rPr>
          <w:rFonts w:ascii="Arial" w:hAnsi="Arial" w:cs="Arial"/>
        </w:rPr>
        <w:t xml:space="preserve"> (WordPress)</w:t>
      </w:r>
      <w:r w:rsidRPr="008B355B">
        <w:rPr>
          <w:rFonts w:ascii="Arial" w:hAnsi="Arial" w:cs="Arial"/>
        </w:rPr>
        <w:t>, SNS channels (Facebook, Twitter, Instagram, etc.) and e-Newsletter; coordinate the maintenance of software programmes</w:t>
      </w:r>
      <w:r w:rsidR="00FA0EAD" w:rsidRPr="008B355B">
        <w:rPr>
          <w:rFonts w:ascii="Arial" w:hAnsi="Arial" w:cs="Arial"/>
        </w:rPr>
        <w:t xml:space="preserve"> </w:t>
      </w:r>
      <w:r w:rsidR="00FA0EAD" w:rsidRPr="008B355B">
        <w:rPr>
          <w:rFonts w:ascii="Arial" w:eastAsia="Times New Roman" w:hAnsi="Arial" w:cs="Arial"/>
          <w:lang w:eastAsia="zh-TW"/>
        </w:rPr>
        <w:t xml:space="preserve">(Basic computer </w:t>
      </w:r>
      <w:r w:rsidR="00FA0EAD" w:rsidRPr="008B355B">
        <w:rPr>
          <w:rFonts w:ascii="Arial" w:eastAsia="Times New Roman" w:hAnsi="Arial" w:cs="Arial"/>
          <w:lang w:eastAsia="zh-TW"/>
        </w:rPr>
        <w:lastRenderedPageBreak/>
        <w:t>software, Outlook, Microsoft programs etc)</w:t>
      </w:r>
      <w:r w:rsidR="00FA0EAD" w:rsidRPr="008B355B">
        <w:rPr>
          <w:rFonts w:ascii="Arial" w:eastAsia="Malgun Gothic" w:hAnsi="Arial" w:cs="Arial"/>
        </w:rPr>
        <w:t xml:space="preserve">, </w:t>
      </w:r>
      <w:r w:rsidRPr="008B355B">
        <w:rPr>
          <w:rFonts w:ascii="Arial" w:hAnsi="Arial" w:cs="Arial"/>
        </w:rPr>
        <w:t>required to maintain the</w:t>
      </w:r>
      <w:r w:rsidR="003707ED">
        <w:rPr>
          <w:rFonts w:ascii="Arial" w:hAnsi="Arial" w:cs="Arial"/>
        </w:rPr>
        <w:t xml:space="preserve"> office IT and</w:t>
      </w:r>
      <w:r w:rsidRPr="008B355B">
        <w:rPr>
          <w:rFonts w:ascii="Arial" w:hAnsi="Arial" w:cs="Arial"/>
        </w:rPr>
        <w:t xml:space="preserve"> website;</w:t>
      </w:r>
    </w:p>
    <w:p w14:paraId="62C2613B" w14:textId="2720A36D" w:rsidR="00A0686D" w:rsidRDefault="00F4658B" w:rsidP="00A0686D">
      <w:pPr>
        <w:pStyle w:val="ListParagraph"/>
        <w:numPr>
          <w:ilvl w:val="0"/>
          <w:numId w:val="10"/>
        </w:numPr>
        <w:jc w:val="both"/>
        <w:rPr>
          <w:rFonts w:ascii="Arial" w:hAnsi="Arial" w:cs="Arial"/>
        </w:rPr>
      </w:pPr>
      <w:r>
        <w:rPr>
          <w:rFonts w:ascii="Arial" w:hAnsi="Arial" w:cs="Arial"/>
          <w:u w:val="single"/>
        </w:rPr>
        <w:t xml:space="preserve">Communication Activities </w:t>
      </w:r>
      <w:r w:rsidR="00FF1F72" w:rsidRPr="008B355B">
        <w:rPr>
          <w:rFonts w:ascii="Arial" w:hAnsi="Arial" w:cs="Arial"/>
          <w:u w:val="single"/>
        </w:rPr>
        <w:t>Support</w:t>
      </w:r>
      <w:r w:rsidR="005062E0" w:rsidRPr="008B355B">
        <w:rPr>
          <w:rFonts w:ascii="Arial" w:hAnsi="Arial" w:cs="Arial"/>
          <w:u w:val="single"/>
        </w:rPr>
        <w:t>:</w:t>
      </w:r>
      <w:r w:rsidR="005062E0" w:rsidRPr="008B355B">
        <w:rPr>
          <w:rFonts w:ascii="Arial" w:hAnsi="Arial" w:cs="Arial"/>
        </w:rPr>
        <w:t xml:space="preserve"> </w:t>
      </w:r>
      <w:r w:rsidR="00A0686D" w:rsidRPr="008B355B">
        <w:rPr>
          <w:rFonts w:ascii="Arial" w:hAnsi="Arial" w:cs="Arial"/>
        </w:rPr>
        <w:t xml:space="preserve">Support the coordination and the organization of EAAFP meeting and </w:t>
      </w:r>
      <w:r w:rsidR="00FA0EAD" w:rsidRPr="008B355B">
        <w:rPr>
          <w:rFonts w:ascii="Arial" w:hAnsi="Arial" w:cs="Arial"/>
        </w:rPr>
        <w:t>activities</w:t>
      </w:r>
      <w:r w:rsidR="00A0686D" w:rsidRPr="008B355B">
        <w:rPr>
          <w:rFonts w:ascii="Arial" w:hAnsi="Arial" w:cs="Arial"/>
        </w:rPr>
        <w:t>,</w:t>
      </w:r>
      <w:r w:rsidR="00FF1F72" w:rsidRPr="008B355B">
        <w:rPr>
          <w:rFonts w:ascii="Arial" w:hAnsi="Arial" w:cs="Arial"/>
        </w:rPr>
        <w:t xml:space="preserve"> </w:t>
      </w:r>
      <w:r w:rsidR="005062E0" w:rsidRPr="008B355B">
        <w:rPr>
          <w:rFonts w:ascii="Arial" w:hAnsi="Arial" w:cs="Arial"/>
        </w:rPr>
        <w:t>conduct</w:t>
      </w:r>
      <w:r w:rsidR="00FF1F72" w:rsidRPr="008B355B">
        <w:rPr>
          <w:rFonts w:ascii="Arial" w:hAnsi="Arial" w:cs="Arial"/>
        </w:rPr>
        <w:t xml:space="preserve"> translation</w:t>
      </w:r>
      <w:r w:rsidR="005062E0" w:rsidRPr="008B355B">
        <w:rPr>
          <w:rFonts w:ascii="Arial" w:hAnsi="Arial" w:cs="Arial"/>
        </w:rPr>
        <w:t xml:space="preserve"> (from </w:t>
      </w:r>
      <w:r w:rsidR="00FA0EAD" w:rsidRPr="008B355B">
        <w:rPr>
          <w:rFonts w:ascii="Arial" w:hAnsi="Arial" w:cs="Arial"/>
        </w:rPr>
        <w:t>Korean</w:t>
      </w:r>
      <w:r w:rsidR="005062E0" w:rsidRPr="008B355B">
        <w:rPr>
          <w:rFonts w:ascii="Arial" w:hAnsi="Arial" w:cs="Arial"/>
        </w:rPr>
        <w:t xml:space="preserve"> to English or vice versa)</w:t>
      </w:r>
      <w:r w:rsidR="00151CF2" w:rsidRPr="008B355B">
        <w:rPr>
          <w:rFonts w:ascii="Arial" w:hAnsi="Arial" w:cs="Arial"/>
        </w:rPr>
        <w:t xml:space="preserve">, </w:t>
      </w:r>
      <w:r w:rsidR="00A0686D" w:rsidRPr="008B355B">
        <w:rPr>
          <w:rFonts w:ascii="Arial" w:hAnsi="Arial" w:cs="Arial"/>
        </w:rPr>
        <w:t>editing</w:t>
      </w:r>
      <w:r w:rsidR="00151CF2" w:rsidRPr="008B355B">
        <w:rPr>
          <w:rFonts w:ascii="Arial" w:hAnsi="Arial" w:cs="Arial"/>
        </w:rPr>
        <w:t xml:space="preserve"> </w:t>
      </w:r>
      <w:r w:rsidR="00FF1F72" w:rsidRPr="008B355B">
        <w:rPr>
          <w:rFonts w:ascii="Arial" w:hAnsi="Arial" w:cs="Arial"/>
        </w:rPr>
        <w:t>and simultaneous interpret</w:t>
      </w:r>
      <w:r w:rsidR="00616BB6" w:rsidRPr="008B355B">
        <w:rPr>
          <w:rFonts w:ascii="Arial" w:hAnsi="Arial" w:cs="Arial"/>
        </w:rPr>
        <w:t>ation</w:t>
      </w:r>
      <w:r w:rsidR="00FF1F72" w:rsidRPr="008B355B">
        <w:rPr>
          <w:rFonts w:ascii="Arial" w:hAnsi="Arial" w:cs="Arial"/>
        </w:rPr>
        <w:t xml:space="preserve">; assist in responding </w:t>
      </w:r>
      <w:r w:rsidR="00A0686D" w:rsidRPr="008B355B">
        <w:rPr>
          <w:rFonts w:ascii="Arial" w:hAnsi="Arial" w:cs="Arial"/>
        </w:rPr>
        <w:t xml:space="preserve">to </w:t>
      </w:r>
      <w:proofErr w:type="gramStart"/>
      <w:r w:rsidR="00FF1F72" w:rsidRPr="008B355B">
        <w:rPr>
          <w:rFonts w:ascii="Arial" w:hAnsi="Arial" w:cs="Arial"/>
        </w:rPr>
        <w:t>media;</w:t>
      </w:r>
      <w:proofErr w:type="gramEnd"/>
    </w:p>
    <w:p w14:paraId="00FE6A1E" w14:textId="553774B5" w:rsidR="00A0686D" w:rsidRPr="008B355B" w:rsidRDefault="00FF1F72" w:rsidP="00083EF1">
      <w:pPr>
        <w:pStyle w:val="ListParagraph"/>
        <w:numPr>
          <w:ilvl w:val="0"/>
          <w:numId w:val="10"/>
        </w:numPr>
        <w:jc w:val="both"/>
        <w:rPr>
          <w:rFonts w:ascii="Arial" w:hAnsi="Arial" w:cs="Arial"/>
        </w:rPr>
      </w:pPr>
      <w:r w:rsidRPr="00A0686D">
        <w:rPr>
          <w:rFonts w:ascii="Arial" w:hAnsi="Arial" w:cs="Arial"/>
          <w:u w:val="single"/>
        </w:rPr>
        <w:t>Photography &amp; Video Editing Support:</w:t>
      </w:r>
      <w:r w:rsidRPr="00A0686D">
        <w:rPr>
          <w:rFonts w:ascii="Arial" w:hAnsi="Arial" w:cs="Arial"/>
        </w:rPr>
        <w:t xml:space="preserve"> </w:t>
      </w:r>
      <w:r w:rsidR="00A0686D">
        <w:rPr>
          <w:rFonts w:ascii="Arial" w:hAnsi="Arial" w:cs="Arial"/>
        </w:rPr>
        <w:t xml:space="preserve">Assist for managing </w:t>
      </w:r>
      <w:r w:rsidRPr="00A0686D">
        <w:rPr>
          <w:rFonts w:ascii="Arial" w:hAnsi="Arial" w:cs="Arial"/>
        </w:rPr>
        <w:t>EAAFP Flickr</w:t>
      </w:r>
      <w:r w:rsidR="00151CF2" w:rsidRPr="00A0686D">
        <w:rPr>
          <w:rFonts w:ascii="Arial" w:hAnsi="Arial" w:cs="Arial"/>
        </w:rPr>
        <w:t xml:space="preserve">, </w:t>
      </w:r>
      <w:r w:rsidRPr="00A0686D">
        <w:rPr>
          <w:rFonts w:ascii="Arial" w:hAnsi="Arial" w:cs="Arial"/>
        </w:rPr>
        <w:t>YouTube and r</w:t>
      </w:r>
      <w:r w:rsidR="00151CF2" w:rsidRPr="00A0686D">
        <w:rPr>
          <w:rFonts w:ascii="Arial" w:hAnsi="Arial" w:cs="Arial"/>
        </w:rPr>
        <w:t>a</w:t>
      </w:r>
      <w:r w:rsidRPr="00A0686D">
        <w:rPr>
          <w:rFonts w:ascii="Arial" w:hAnsi="Arial" w:cs="Arial"/>
        </w:rPr>
        <w:t xml:space="preserve">w data for publishing </w:t>
      </w:r>
      <w:r w:rsidR="00151CF2" w:rsidRPr="00A0686D">
        <w:rPr>
          <w:rFonts w:ascii="Arial" w:hAnsi="Arial" w:cs="Arial"/>
        </w:rPr>
        <w:t xml:space="preserve">in the EAAFP </w:t>
      </w:r>
      <w:r w:rsidRPr="00A0686D">
        <w:rPr>
          <w:rFonts w:ascii="Arial" w:hAnsi="Arial" w:cs="Arial"/>
        </w:rPr>
        <w:t>website</w:t>
      </w:r>
      <w:r w:rsidR="00151CF2" w:rsidRPr="00A0686D">
        <w:rPr>
          <w:rFonts w:ascii="Arial" w:hAnsi="Arial" w:cs="Arial"/>
        </w:rPr>
        <w:t>/SNS</w:t>
      </w:r>
      <w:r w:rsidRPr="00A0686D">
        <w:rPr>
          <w:rFonts w:ascii="Arial" w:hAnsi="Arial" w:cs="Arial"/>
        </w:rPr>
        <w:t xml:space="preserve">; </w:t>
      </w:r>
      <w:r w:rsidR="00151CF2" w:rsidRPr="00A0686D">
        <w:rPr>
          <w:rFonts w:ascii="Arial" w:hAnsi="Arial" w:cs="Arial"/>
        </w:rPr>
        <w:t>m</w:t>
      </w:r>
      <w:r w:rsidRPr="00A0686D">
        <w:rPr>
          <w:rFonts w:ascii="Arial" w:hAnsi="Arial" w:cs="Arial"/>
        </w:rPr>
        <w:t xml:space="preserve">aking/editing videos of </w:t>
      </w:r>
      <w:r w:rsidRPr="008B355B">
        <w:rPr>
          <w:rFonts w:ascii="Arial" w:hAnsi="Arial" w:cs="Arial"/>
        </w:rPr>
        <w:t>interviews or speeches</w:t>
      </w:r>
      <w:r w:rsidR="00151CF2" w:rsidRPr="008B355B">
        <w:rPr>
          <w:rFonts w:ascii="Arial" w:hAnsi="Arial" w:cs="Arial"/>
        </w:rPr>
        <w:t xml:space="preserve"> </w:t>
      </w:r>
      <w:r w:rsidR="00A0686D" w:rsidRPr="008B355B">
        <w:rPr>
          <w:rFonts w:ascii="Arial" w:hAnsi="Arial" w:cs="Arial"/>
        </w:rPr>
        <w:t xml:space="preserve">for EAAFP </w:t>
      </w:r>
      <w:r w:rsidR="00151CF2" w:rsidRPr="008B355B">
        <w:rPr>
          <w:rFonts w:ascii="Arial" w:hAnsi="Arial" w:cs="Arial"/>
        </w:rPr>
        <w:t>events</w:t>
      </w:r>
      <w:r w:rsidR="005013D4">
        <w:rPr>
          <w:rFonts w:ascii="Arial" w:hAnsi="Arial" w:cs="Arial"/>
        </w:rPr>
        <w:t>;</w:t>
      </w:r>
      <w:r w:rsidR="00151CF2" w:rsidRPr="008B355B">
        <w:rPr>
          <w:rFonts w:ascii="Arial" w:hAnsi="Arial" w:cs="Arial"/>
        </w:rPr>
        <w:t xml:space="preserve"> </w:t>
      </w:r>
    </w:p>
    <w:p w14:paraId="1286E0D7" w14:textId="4B853379" w:rsidR="00FF1F72" w:rsidRDefault="00083EF1" w:rsidP="00A0686D">
      <w:pPr>
        <w:pStyle w:val="ListParagraph"/>
        <w:numPr>
          <w:ilvl w:val="0"/>
          <w:numId w:val="10"/>
        </w:numPr>
        <w:jc w:val="both"/>
        <w:rPr>
          <w:rFonts w:ascii="Arial" w:hAnsi="Arial" w:cs="Arial"/>
        </w:rPr>
      </w:pPr>
      <w:r w:rsidRPr="008B355B">
        <w:rPr>
          <w:rFonts w:ascii="Arial" w:hAnsi="Arial" w:cs="Arial"/>
          <w:u w:val="single"/>
        </w:rPr>
        <w:t>A</w:t>
      </w:r>
      <w:r w:rsidR="00FF1F72" w:rsidRPr="008B355B">
        <w:rPr>
          <w:rFonts w:ascii="Arial" w:hAnsi="Arial" w:cs="Arial"/>
          <w:u w:val="single"/>
        </w:rPr>
        <w:t xml:space="preserve">dministrative </w:t>
      </w:r>
      <w:r w:rsidR="00A0686D" w:rsidRPr="008B355B">
        <w:rPr>
          <w:rFonts w:ascii="Arial" w:hAnsi="Arial" w:cs="Arial"/>
          <w:u w:val="single"/>
        </w:rPr>
        <w:t>S</w:t>
      </w:r>
      <w:r w:rsidR="00FF1F72" w:rsidRPr="008B355B">
        <w:rPr>
          <w:rFonts w:ascii="Arial" w:hAnsi="Arial" w:cs="Arial"/>
          <w:u w:val="single"/>
        </w:rPr>
        <w:t>upport:</w:t>
      </w:r>
      <w:r w:rsidR="00FF1F72" w:rsidRPr="008B355B">
        <w:rPr>
          <w:rFonts w:ascii="Arial" w:hAnsi="Arial" w:cs="Arial"/>
        </w:rPr>
        <w:t xml:space="preserve"> </w:t>
      </w:r>
      <w:r w:rsidR="00A0686D" w:rsidRPr="008B355B">
        <w:rPr>
          <w:rFonts w:ascii="Arial" w:hAnsi="Arial" w:cs="Arial"/>
        </w:rPr>
        <w:t xml:space="preserve">Support </w:t>
      </w:r>
      <w:r w:rsidR="00FA0EAD" w:rsidRPr="008B355B">
        <w:rPr>
          <w:rFonts w:ascii="Arial" w:hAnsi="Arial" w:cs="Arial"/>
        </w:rPr>
        <w:t>all</w:t>
      </w:r>
      <w:r w:rsidR="00A0686D" w:rsidRPr="008B355B">
        <w:rPr>
          <w:rFonts w:ascii="Arial" w:hAnsi="Arial" w:cs="Arial"/>
        </w:rPr>
        <w:t xml:space="preserve"> staff members on routine administrative work, such as preparing correspondence, sending faxes, making photocopies</w:t>
      </w:r>
      <w:r w:rsidR="00FA0EAD" w:rsidRPr="008B355B">
        <w:rPr>
          <w:rFonts w:ascii="Arial" w:hAnsi="Arial" w:cs="Arial"/>
        </w:rPr>
        <w:t xml:space="preserve">, </w:t>
      </w:r>
      <w:r w:rsidR="00A0686D" w:rsidRPr="008B355B">
        <w:rPr>
          <w:rFonts w:ascii="Arial" w:hAnsi="Arial" w:cs="Arial"/>
        </w:rPr>
        <w:t>assisting with bulk mailings</w:t>
      </w:r>
      <w:r w:rsidR="00FA0EAD" w:rsidRPr="008B355B">
        <w:rPr>
          <w:rFonts w:ascii="Arial" w:hAnsi="Arial" w:cs="Arial"/>
        </w:rPr>
        <w:t>, and solving IT-related problems</w:t>
      </w:r>
      <w:r w:rsidR="00A0686D" w:rsidRPr="008B355B">
        <w:rPr>
          <w:rFonts w:ascii="Arial" w:hAnsi="Arial" w:cs="Arial"/>
        </w:rPr>
        <w:t>.</w:t>
      </w:r>
      <w:r w:rsidR="005013D4">
        <w:rPr>
          <w:rFonts w:ascii="Arial" w:hAnsi="Arial" w:cs="Arial"/>
        </w:rPr>
        <w:t xml:space="preserve"> Good c</w:t>
      </w:r>
      <w:r w:rsidR="00FA0EAD" w:rsidRPr="008B355B">
        <w:rPr>
          <w:rFonts w:ascii="Arial" w:hAnsi="Arial" w:cs="Arial"/>
        </w:rPr>
        <w:t>omputer skills in Microsoft Office software</w:t>
      </w:r>
      <w:r w:rsidR="005013D4">
        <w:rPr>
          <w:rFonts w:ascii="Arial" w:hAnsi="Arial" w:cs="Arial"/>
        </w:rPr>
        <w:t>;</w:t>
      </w:r>
    </w:p>
    <w:p w14:paraId="38FDF09C" w14:textId="50147C20" w:rsidR="005013D4" w:rsidRPr="005013D4" w:rsidRDefault="005013D4" w:rsidP="005013D4">
      <w:pPr>
        <w:pStyle w:val="ListParagraph"/>
        <w:numPr>
          <w:ilvl w:val="0"/>
          <w:numId w:val="10"/>
        </w:numPr>
        <w:jc w:val="both"/>
        <w:rPr>
          <w:rFonts w:ascii="Arial" w:hAnsi="Arial" w:cs="Arial"/>
        </w:rPr>
      </w:pPr>
      <w:r>
        <w:rPr>
          <w:rFonts w:ascii="Arial" w:hAnsi="Arial" w:cs="Arial"/>
          <w:u w:val="single"/>
        </w:rPr>
        <w:t>Data Management:</w:t>
      </w:r>
      <w:r>
        <w:rPr>
          <w:rFonts w:ascii="Arial" w:hAnsi="Arial" w:cs="Arial"/>
        </w:rPr>
        <w:t xml:space="preserve"> Give assistance to the Communication Officer to manage the network attached storage (NAS);</w:t>
      </w:r>
    </w:p>
    <w:p w14:paraId="5B6C56D2" w14:textId="3DB88B6B" w:rsidR="004D5B09" w:rsidRDefault="00083EF1" w:rsidP="006B499A">
      <w:pPr>
        <w:jc w:val="both"/>
        <w:rPr>
          <w:rFonts w:ascii="Arial" w:hAnsi="Arial" w:cs="Arial"/>
        </w:rPr>
      </w:pPr>
      <w:bookmarkStart w:id="0" w:name="_Hlk534383339"/>
      <w:r>
        <w:rPr>
          <w:rFonts w:ascii="Malgun Gothic" w:eastAsia="Malgun Gothic" w:hAnsi="Malgun Gothic" w:cs="Arial" w:hint="eastAsia"/>
        </w:rPr>
        <w:t>※</w:t>
      </w:r>
      <w:r w:rsidR="004D5B09" w:rsidRPr="00D16233">
        <w:rPr>
          <w:rFonts w:ascii="Arial" w:hAnsi="Arial" w:cs="Arial"/>
        </w:rPr>
        <w:t xml:space="preserve"> Intern’s duties can be reviewed and changed after probationary period of one month</w:t>
      </w:r>
    </w:p>
    <w:bookmarkEnd w:id="0"/>
    <w:p w14:paraId="3B4DAC1B" w14:textId="4151E3BB" w:rsidR="00A121D9" w:rsidRPr="00A0686D" w:rsidRDefault="00A121D9" w:rsidP="00A0686D">
      <w:pPr>
        <w:pStyle w:val="ListParagraph"/>
        <w:numPr>
          <w:ilvl w:val="0"/>
          <w:numId w:val="6"/>
        </w:numPr>
        <w:rPr>
          <w:rFonts w:ascii="Arial" w:hAnsi="Arial" w:cs="Arial"/>
          <w:b/>
        </w:rPr>
      </w:pPr>
      <w:r w:rsidRPr="00A0686D">
        <w:rPr>
          <w:rFonts w:ascii="Arial" w:hAnsi="Arial" w:cs="Arial"/>
          <w:b/>
        </w:rPr>
        <w:t xml:space="preserve">Educational Requirements, Minimum Qualifications &amp; Credentials: </w:t>
      </w:r>
    </w:p>
    <w:p w14:paraId="12D21656" w14:textId="59CFBA87" w:rsidR="00151CF2" w:rsidRDefault="00A0686D" w:rsidP="00A0686D">
      <w:pPr>
        <w:pStyle w:val="ListParagraph"/>
        <w:numPr>
          <w:ilvl w:val="0"/>
          <w:numId w:val="5"/>
        </w:numPr>
        <w:spacing w:after="0"/>
        <w:jc w:val="both"/>
        <w:rPr>
          <w:rFonts w:ascii="Arial" w:hAnsi="Arial" w:cs="Arial"/>
        </w:rPr>
      </w:pPr>
      <w:r>
        <w:rPr>
          <w:rFonts w:ascii="Arial" w:hAnsi="Arial" w:cs="Arial"/>
        </w:rPr>
        <w:t>Enrolled u</w:t>
      </w:r>
      <w:r w:rsidR="00A121D9" w:rsidRPr="00A121D9">
        <w:rPr>
          <w:rFonts w:ascii="Arial" w:hAnsi="Arial" w:cs="Arial"/>
        </w:rPr>
        <w:t xml:space="preserve">niversity students or graduates </w:t>
      </w:r>
      <w:r>
        <w:rPr>
          <w:rFonts w:ascii="Arial" w:hAnsi="Arial" w:cs="Arial"/>
        </w:rPr>
        <w:t>with</w:t>
      </w:r>
      <w:r w:rsidR="00A121D9" w:rsidRPr="00A121D9">
        <w:rPr>
          <w:rFonts w:ascii="Arial" w:hAnsi="Arial" w:cs="Arial"/>
        </w:rPr>
        <w:t xml:space="preserve"> experience in developing and </w:t>
      </w:r>
      <w:r w:rsidR="00151CF2">
        <w:rPr>
          <w:rFonts w:ascii="Arial" w:hAnsi="Arial" w:cs="Arial"/>
        </w:rPr>
        <w:t xml:space="preserve">maintaining </w:t>
      </w:r>
      <w:r w:rsidR="00A121D9" w:rsidRPr="00A121D9">
        <w:rPr>
          <w:rFonts w:ascii="Arial" w:hAnsi="Arial" w:cs="Arial"/>
        </w:rPr>
        <w:t>website</w:t>
      </w:r>
      <w:r w:rsidR="005013D4">
        <w:rPr>
          <w:rFonts w:ascii="Arial" w:hAnsi="Arial" w:cs="Arial"/>
        </w:rPr>
        <w:t>s</w:t>
      </w:r>
      <w:r w:rsidR="00151CF2">
        <w:rPr>
          <w:rFonts w:ascii="Arial" w:hAnsi="Arial" w:cs="Arial"/>
        </w:rPr>
        <w:t xml:space="preserve">. </w:t>
      </w:r>
    </w:p>
    <w:p w14:paraId="2DD06625" w14:textId="5817777E" w:rsidR="00A121D9" w:rsidRPr="00A121D9" w:rsidRDefault="00A121D9" w:rsidP="00A0686D">
      <w:pPr>
        <w:pStyle w:val="ListParagraph"/>
        <w:numPr>
          <w:ilvl w:val="0"/>
          <w:numId w:val="5"/>
        </w:numPr>
        <w:spacing w:after="0"/>
        <w:jc w:val="both"/>
        <w:rPr>
          <w:rFonts w:ascii="Arial" w:hAnsi="Arial" w:cs="Arial"/>
        </w:rPr>
      </w:pPr>
      <w:r w:rsidRPr="00A121D9">
        <w:rPr>
          <w:rFonts w:ascii="Arial" w:hAnsi="Arial" w:cs="Arial"/>
        </w:rPr>
        <w:t>Applicants should describe website development</w:t>
      </w:r>
      <w:r w:rsidR="00A0686D">
        <w:rPr>
          <w:rFonts w:ascii="Arial" w:hAnsi="Arial" w:cs="Arial"/>
        </w:rPr>
        <w:t xml:space="preserve">/maintenance related </w:t>
      </w:r>
      <w:r w:rsidRPr="00A121D9">
        <w:rPr>
          <w:rFonts w:ascii="Arial" w:hAnsi="Arial" w:cs="Arial"/>
        </w:rPr>
        <w:t>experience in their cover letter</w:t>
      </w:r>
      <w:r w:rsidR="00151CF2">
        <w:rPr>
          <w:rFonts w:ascii="Arial" w:hAnsi="Arial" w:cs="Arial"/>
        </w:rPr>
        <w:t xml:space="preserve"> and CV/resume</w:t>
      </w:r>
      <w:r w:rsidRPr="00A121D9">
        <w:rPr>
          <w:rFonts w:ascii="Arial" w:hAnsi="Arial" w:cs="Arial"/>
        </w:rPr>
        <w:t>.</w:t>
      </w:r>
    </w:p>
    <w:p w14:paraId="0D26CE2D" w14:textId="07D5C871" w:rsidR="00A121D9" w:rsidRDefault="00A121D9" w:rsidP="00A0686D">
      <w:pPr>
        <w:pStyle w:val="ListParagraph"/>
        <w:numPr>
          <w:ilvl w:val="0"/>
          <w:numId w:val="5"/>
        </w:numPr>
        <w:spacing w:after="0"/>
        <w:jc w:val="both"/>
        <w:rPr>
          <w:rFonts w:ascii="Arial" w:hAnsi="Arial" w:cs="Arial"/>
        </w:rPr>
      </w:pPr>
      <w:r w:rsidRPr="00A121D9">
        <w:rPr>
          <w:rFonts w:ascii="Arial" w:hAnsi="Arial" w:cs="Arial"/>
        </w:rPr>
        <w:t xml:space="preserve">As the Secretariat’s working language is English, full </w:t>
      </w:r>
      <w:r w:rsidR="00151CF2">
        <w:rPr>
          <w:rFonts w:ascii="Arial" w:hAnsi="Arial" w:cs="Arial"/>
        </w:rPr>
        <w:t>competency of</w:t>
      </w:r>
      <w:r w:rsidRPr="00A121D9">
        <w:rPr>
          <w:rFonts w:ascii="Arial" w:hAnsi="Arial" w:cs="Arial"/>
        </w:rPr>
        <w:t xml:space="preserve"> </w:t>
      </w:r>
      <w:r w:rsidR="00151CF2">
        <w:rPr>
          <w:rFonts w:ascii="Arial" w:hAnsi="Arial" w:cs="Arial"/>
        </w:rPr>
        <w:t xml:space="preserve">using </w:t>
      </w:r>
      <w:r w:rsidRPr="00A121D9">
        <w:rPr>
          <w:rFonts w:ascii="Arial" w:hAnsi="Arial" w:cs="Arial"/>
        </w:rPr>
        <w:t>English (both written and spoken) is required. Additional EAAF languages (e.g. Korean, Chinese, Russian, Japanese, Thai, Vietnamese, Mongolian, Bahasa Malaysia, etc.) skills are a plus.</w:t>
      </w:r>
    </w:p>
    <w:p w14:paraId="49BC2CD5" w14:textId="77777777" w:rsidR="006B499A" w:rsidRDefault="006B499A" w:rsidP="00D16233">
      <w:pPr>
        <w:rPr>
          <w:rFonts w:ascii="Arial" w:hAnsi="Arial" w:cs="Arial"/>
          <w:b/>
        </w:rPr>
      </w:pPr>
    </w:p>
    <w:p w14:paraId="7C15F175" w14:textId="04ABB144" w:rsidR="004D5B09" w:rsidRPr="00A0686D" w:rsidRDefault="004D5B09" w:rsidP="00A0686D">
      <w:pPr>
        <w:pStyle w:val="ListParagraph"/>
        <w:numPr>
          <w:ilvl w:val="0"/>
          <w:numId w:val="6"/>
        </w:numPr>
        <w:rPr>
          <w:rFonts w:ascii="Arial" w:hAnsi="Arial" w:cs="Arial"/>
          <w:b/>
        </w:rPr>
      </w:pPr>
      <w:r w:rsidRPr="00A0686D">
        <w:rPr>
          <w:rFonts w:ascii="Arial" w:hAnsi="Arial" w:cs="Arial"/>
          <w:b/>
        </w:rPr>
        <w:t>How to apply</w:t>
      </w:r>
    </w:p>
    <w:p w14:paraId="50156689" w14:textId="29B4C17C" w:rsidR="008B355B" w:rsidRPr="008B355B" w:rsidRDefault="008B355B" w:rsidP="008B355B">
      <w:pPr>
        <w:jc w:val="both"/>
        <w:rPr>
          <w:rFonts w:ascii="Arial" w:hAnsi="Arial" w:cs="Arial"/>
        </w:rPr>
      </w:pPr>
      <w:r w:rsidRPr="008B355B">
        <w:rPr>
          <w:rFonts w:ascii="Arial" w:hAnsi="Arial" w:cs="Arial"/>
        </w:rPr>
        <w:t xml:space="preserve">Please submit the set of documents listed below by email to </w:t>
      </w:r>
      <w:hyperlink r:id="rId8" w:history="1">
        <w:r w:rsidRPr="008B355B">
          <w:rPr>
            <w:rStyle w:val="Hyperlink"/>
            <w:rFonts w:ascii="Arial" w:hAnsi="Arial" w:cs="Arial"/>
          </w:rPr>
          <w:t>secretariat@eaaflyway.net</w:t>
        </w:r>
      </w:hyperlink>
      <w:r w:rsidR="004F2ACA">
        <w:rPr>
          <w:rFonts w:ascii="Arial" w:hAnsi="Arial" w:cs="Arial"/>
        </w:rPr>
        <w:t>.</w:t>
      </w:r>
    </w:p>
    <w:p w14:paraId="5CB69842" w14:textId="77777777" w:rsidR="004D5B09" w:rsidRPr="00D16233" w:rsidRDefault="007E4107" w:rsidP="00A25D15">
      <w:pPr>
        <w:pStyle w:val="ListParagraph"/>
        <w:numPr>
          <w:ilvl w:val="0"/>
          <w:numId w:val="4"/>
        </w:numPr>
        <w:spacing w:after="0"/>
        <w:rPr>
          <w:rFonts w:ascii="Arial" w:hAnsi="Arial" w:cs="Arial"/>
        </w:rPr>
      </w:pPr>
      <w:hyperlink r:id="rId9" w:history="1">
        <w:r w:rsidR="004D5B09" w:rsidRPr="00621268">
          <w:rPr>
            <w:rStyle w:val="Hyperlink"/>
            <w:rFonts w:ascii="Arial" w:hAnsi="Arial" w:cs="Arial"/>
          </w:rPr>
          <w:t>EAAFP Internship Application Form</w:t>
        </w:r>
      </w:hyperlink>
    </w:p>
    <w:p w14:paraId="63FC13A3" w14:textId="77777777" w:rsidR="004D5B09" w:rsidRPr="00D42BFC" w:rsidRDefault="004D5B09" w:rsidP="00A25D15">
      <w:pPr>
        <w:pStyle w:val="ListParagraph"/>
        <w:numPr>
          <w:ilvl w:val="0"/>
          <w:numId w:val="4"/>
        </w:numPr>
        <w:spacing w:after="0"/>
        <w:rPr>
          <w:rFonts w:ascii="Arial" w:hAnsi="Arial" w:cs="Arial"/>
        </w:rPr>
      </w:pPr>
      <w:r w:rsidRPr="00D42BFC">
        <w:rPr>
          <w:rFonts w:ascii="Arial" w:hAnsi="Arial" w:cs="Arial"/>
        </w:rPr>
        <w:t>CV/résumé</w:t>
      </w:r>
    </w:p>
    <w:p w14:paraId="78495423" w14:textId="77777777" w:rsidR="00A25D15" w:rsidRDefault="00A25D15" w:rsidP="00A25D15">
      <w:pPr>
        <w:pStyle w:val="ListParagraph"/>
        <w:numPr>
          <w:ilvl w:val="0"/>
          <w:numId w:val="4"/>
        </w:numPr>
        <w:spacing w:after="0"/>
        <w:rPr>
          <w:rFonts w:ascii="Arial" w:hAnsi="Arial" w:cs="Arial"/>
        </w:rPr>
      </w:pPr>
      <w:r w:rsidRPr="007125F1">
        <w:rPr>
          <w:rFonts w:ascii="Arial" w:hAnsi="Arial" w:cs="Arial"/>
        </w:rPr>
        <w:t xml:space="preserve">A personal statement: Describe your motivations, reason for applying and career goal (up to one page). </w:t>
      </w:r>
    </w:p>
    <w:p w14:paraId="3253F0E8" w14:textId="206FB396" w:rsidR="00A25D15" w:rsidRPr="00A25D15" w:rsidRDefault="00A25D15" w:rsidP="00A25D15">
      <w:pPr>
        <w:pStyle w:val="ListParagraph"/>
        <w:numPr>
          <w:ilvl w:val="0"/>
          <w:numId w:val="4"/>
        </w:numPr>
        <w:spacing w:after="0"/>
        <w:rPr>
          <w:rFonts w:ascii="Arial" w:hAnsi="Arial" w:cs="Arial"/>
        </w:rPr>
      </w:pPr>
      <w:r w:rsidRPr="00A25D15">
        <w:rPr>
          <w:rFonts w:ascii="Arial" w:hAnsi="Arial" w:cs="Arial"/>
        </w:rPr>
        <w:t>A sponsorship letter, if you have a sponsor to this programme</w:t>
      </w:r>
    </w:p>
    <w:p w14:paraId="594DB458" w14:textId="77777777" w:rsidR="00A25D15" w:rsidRPr="007125F1" w:rsidRDefault="00A25D15" w:rsidP="00A25D15">
      <w:pPr>
        <w:pStyle w:val="ListParagraph"/>
        <w:numPr>
          <w:ilvl w:val="0"/>
          <w:numId w:val="4"/>
        </w:numPr>
        <w:spacing w:after="0"/>
        <w:rPr>
          <w:rFonts w:ascii="Arial" w:hAnsi="Arial" w:cs="Arial"/>
        </w:rPr>
      </w:pPr>
      <w:r w:rsidRPr="007125F1">
        <w:rPr>
          <w:rFonts w:ascii="Arial" w:hAnsi="Arial" w:cs="Arial"/>
        </w:rPr>
        <w:t xml:space="preserve">A reference letter when requested. </w:t>
      </w:r>
    </w:p>
    <w:p w14:paraId="24496035" w14:textId="77777777" w:rsidR="00A25D15" w:rsidRPr="00A25D15" w:rsidRDefault="00A25D15" w:rsidP="00A25D15">
      <w:pPr>
        <w:spacing w:after="0"/>
        <w:rPr>
          <w:rFonts w:ascii="Arial" w:hAnsi="Arial" w:cs="Arial"/>
        </w:rPr>
      </w:pPr>
    </w:p>
    <w:sectPr w:rsidR="00A25D15" w:rsidRPr="00A25D15" w:rsidSect="00312E3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21EDC" w14:textId="77777777" w:rsidR="00BF14E4" w:rsidRDefault="00BF14E4" w:rsidP="004D5B09">
      <w:pPr>
        <w:spacing w:after="0" w:line="240" w:lineRule="auto"/>
      </w:pPr>
      <w:r>
        <w:separator/>
      </w:r>
    </w:p>
  </w:endnote>
  <w:endnote w:type="continuationSeparator" w:id="0">
    <w:p w14:paraId="673112A1" w14:textId="77777777" w:rsidR="00BF14E4" w:rsidRDefault="00BF14E4" w:rsidP="004D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CD30" w14:textId="77777777" w:rsidR="007E4107" w:rsidRDefault="007E4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E4D5D" w14:textId="77777777" w:rsidR="007E4107" w:rsidRDefault="007E4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4070" w14:textId="77777777" w:rsidR="00312E36" w:rsidRPr="00312E36" w:rsidRDefault="00312E36" w:rsidP="00312E36">
    <w:pPr>
      <w:pStyle w:val="Footer"/>
      <w:spacing w:line="240" w:lineRule="auto"/>
      <w:jc w:val="center"/>
      <w:rPr>
        <w:sz w:val="18"/>
      </w:rPr>
    </w:pPr>
    <w:r w:rsidRPr="00312E36">
      <w:rPr>
        <w:rFonts w:hint="eastAsia"/>
        <w:b/>
        <w:sz w:val="18"/>
      </w:rPr>
      <w:t>E</w:t>
    </w:r>
    <w:r w:rsidRPr="00312E36">
      <w:rPr>
        <w:b/>
        <w:sz w:val="18"/>
      </w:rPr>
      <w:t>AAFP Secretariat</w:t>
    </w:r>
    <w:r w:rsidRPr="00312E36">
      <w:rPr>
        <w:b/>
        <w:sz w:val="18"/>
      </w:rPr>
      <w:br/>
    </w:r>
    <w:r w:rsidRPr="00312E36">
      <w:rPr>
        <w:sz w:val="18"/>
      </w:rPr>
      <w:t>3F G-Tower, 175, Art center-daero, Yeonsu-gu, Incheon, Republic of Korea</w:t>
    </w:r>
    <w:r w:rsidR="00823B18">
      <w:rPr>
        <w:sz w:val="18"/>
      </w:rPr>
      <w:br/>
    </w:r>
    <w:r w:rsidRPr="00312E36">
      <w:rPr>
        <w:sz w:val="18"/>
      </w:rPr>
      <w:t>Tel: +82 32 458 650</w:t>
    </w:r>
    <w:r w:rsidR="00FF1F72">
      <w:rPr>
        <w:sz w:val="18"/>
      </w:rPr>
      <w:t xml:space="preserve">4   Fax: +82 32 458 6508   Email: </w:t>
    </w:r>
    <w:hyperlink r:id="rId1" w:history="1">
      <w:r w:rsidR="00FF1F72" w:rsidRPr="009171D2">
        <w:rPr>
          <w:rStyle w:val="Hyperlink"/>
          <w:sz w:val="18"/>
        </w:rPr>
        <w:t>secretariat@eaaflyway.net</w:t>
      </w:r>
    </w:hyperlink>
    <w:r w:rsidR="00FF1F72">
      <w:rPr>
        <w:sz w:val="18"/>
      </w:rPr>
      <w:t xml:space="preserve">  </w:t>
    </w:r>
    <w:r>
      <w:rPr>
        <w:sz w:val="18"/>
      </w:rPr>
      <w:t xml:space="preserve"> </w:t>
    </w:r>
    <w:r w:rsidR="00FF1F72">
      <w:rPr>
        <w:sz w:val="18"/>
      </w:rPr>
      <w:t xml:space="preserve">Website: </w:t>
    </w:r>
    <w:hyperlink r:id="rId2" w:history="1">
      <w:r w:rsidR="00FF1F72" w:rsidRPr="009171D2">
        <w:rPr>
          <w:rStyle w:val="Hyperlink"/>
          <w:sz w:val="18"/>
        </w:rPr>
        <w:t>http://www.eaaflyway.net/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2112A" w14:textId="77777777" w:rsidR="00BF14E4" w:rsidRDefault="00BF14E4" w:rsidP="004D5B09">
      <w:pPr>
        <w:spacing w:after="0" w:line="240" w:lineRule="auto"/>
      </w:pPr>
      <w:r>
        <w:separator/>
      </w:r>
    </w:p>
  </w:footnote>
  <w:footnote w:type="continuationSeparator" w:id="0">
    <w:p w14:paraId="1454AEAC" w14:textId="77777777" w:rsidR="00BF14E4" w:rsidRDefault="00BF14E4" w:rsidP="004D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6E21" w14:textId="77777777" w:rsidR="007E4107" w:rsidRDefault="007E4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BFFD" w14:textId="77777777" w:rsidR="007E4107" w:rsidRDefault="007E4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EB61" w14:textId="77777777" w:rsidR="00312E36" w:rsidRDefault="00312E36" w:rsidP="00312E36">
    <w:pPr>
      <w:pStyle w:val="Header"/>
      <w:rPr>
        <w:rFonts w:cs="Arial"/>
        <w:b/>
        <w:szCs w:val="24"/>
      </w:rPr>
    </w:pPr>
    <w:r w:rsidRPr="00571E37">
      <w:rPr>
        <w:rFonts w:cs="Arial"/>
        <w:b/>
        <w:noProof/>
        <w:szCs w:val="24"/>
      </w:rPr>
      <w:drawing>
        <wp:anchor distT="0" distB="0" distL="114300" distR="114300" simplePos="0" relativeHeight="251660288" behindDoc="0" locked="0" layoutInCell="1" allowOverlap="1" wp14:anchorId="6CD79C09" wp14:editId="2689FD62">
          <wp:simplePos x="0" y="0"/>
          <wp:positionH relativeFrom="column">
            <wp:posOffset>4914900</wp:posOffset>
          </wp:positionH>
          <wp:positionV relativeFrom="paragraph">
            <wp:posOffset>45085</wp:posOffset>
          </wp:positionV>
          <wp:extent cx="810260" cy="746125"/>
          <wp:effectExtent l="0" t="0" r="0" b="0"/>
          <wp:wrapNone/>
          <wp:docPr id="1" name="그림 3" descr="C:\Users\Minseon Kim\Pictures\2012 EAAFP Logo IllustratorCS3\2012 EAAFP Logo WORD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Users\Minseon Kim\Pictures\2012 EAAFP Logo IllustratorCS3\2012 EAAFP Logo WORD_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3E1B3" w14:textId="4919926E" w:rsidR="00312E36" w:rsidRPr="00312E36" w:rsidRDefault="00312E36" w:rsidP="00312E36">
    <w:pPr>
      <w:pStyle w:val="Header"/>
      <w:rPr>
        <w:rFonts w:cs="Arial"/>
        <w:b/>
        <w:szCs w:val="24"/>
      </w:rPr>
    </w:pPr>
    <w:r w:rsidRPr="00571E37">
      <w:rPr>
        <w:rFonts w:cs="Arial"/>
        <w:b/>
        <w:szCs w:val="24"/>
      </w:rPr>
      <w:t>East Asian – Australasian Flyway Partnership (EAAFP)</w:t>
    </w:r>
    <w:r w:rsidR="00083EF1">
      <w:rPr>
        <w:rFonts w:cs="Arial"/>
        <w:b/>
        <w:szCs w:val="24"/>
      </w:rPr>
      <w:t>_201</w:t>
    </w:r>
    <w:r w:rsidR="00751B61">
      <w:rPr>
        <w:rFonts w:cs="Arial"/>
        <w:b/>
        <w:szCs w:val="24"/>
      </w:rPr>
      <w:t xml:space="preserve">9 </w:t>
    </w:r>
    <w:r w:rsidR="00083EF1">
      <w:rPr>
        <w:rFonts w:cs="Arial"/>
        <w:b/>
        <w:szCs w:val="24"/>
      </w:rPr>
      <w:t xml:space="preserve"> 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95C18"/>
    <w:multiLevelType w:val="hybridMultilevel"/>
    <w:tmpl w:val="F11E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A083A"/>
    <w:multiLevelType w:val="hybridMultilevel"/>
    <w:tmpl w:val="B36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466ED"/>
    <w:multiLevelType w:val="hybridMultilevel"/>
    <w:tmpl w:val="72B0392C"/>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B903F0"/>
    <w:multiLevelType w:val="hybridMultilevel"/>
    <w:tmpl w:val="8CEE0454"/>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2643B23"/>
    <w:multiLevelType w:val="hybridMultilevel"/>
    <w:tmpl w:val="CA3E3FB2"/>
    <w:lvl w:ilvl="0" w:tplc="40B496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47946"/>
    <w:multiLevelType w:val="hybridMultilevel"/>
    <w:tmpl w:val="AF5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E6148"/>
    <w:multiLevelType w:val="hybridMultilevel"/>
    <w:tmpl w:val="94AAAEDA"/>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9B36784"/>
    <w:multiLevelType w:val="hybridMultilevel"/>
    <w:tmpl w:val="DF34652E"/>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E9848BC"/>
    <w:multiLevelType w:val="hybridMultilevel"/>
    <w:tmpl w:val="2E9EE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E63CE"/>
    <w:multiLevelType w:val="hybridMultilevel"/>
    <w:tmpl w:val="93AE2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926CD"/>
    <w:multiLevelType w:val="hybridMultilevel"/>
    <w:tmpl w:val="99F60C54"/>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7"/>
  </w:num>
  <w:num w:numId="3">
    <w:abstractNumId w:val="10"/>
  </w:num>
  <w:num w:numId="4">
    <w:abstractNumId w:val="3"/>
  </w:num>
  <w:num w:numId="5">
    <w:abstractNumId w:val="6"/>
  </w:num>
  <w:num w:numId="6">
    <w:abstractNumId w:val="8"/>
  </w:num>
  <w:num w:numId="7">
    <w:abstractNumId w:val="5"/>
  </w:num>
  <w:num w:numId="8">
    <w:abstractNumId w:val="0"/>
  </w:num>
  <w:num w:numId="9">
    <w:abstractNumId w:val="4"/>
  </w:num>
  <w:num w:numId="10">
    <w:abstractNumId w:val="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xN7U0MDEwtTA0MjZT0lEKTi0uzszPAykwNKsFAA4ePCwtAAAA"/>
  </w:docVars>
  <w:rsids>
    <w:rsidRoot w:val="004D5B09"/>
    <w:rsid w:val="00006907"/>
    <w:rsid w:val="00083EF1"/>
    <w:rsid w:val="00151CF2"/>
    <w:rsid w:val="0031025A"/>
    <w:rsid w:val="00312E36"/>
    <w:rsid w:val="003707ED"/>
    <w:rsid w:val="003F33B0"/>
    <w:rsid w:val="00402975"/>
    <w:rsid w:val="00426930"/>
    <w:rsid w:val="0043784E"/>
    <w:rsid w:val="004D5B09"/>
    <w:rsid w:val="004F2ACA"/>
    <w:rsid w:val="005013D4"/>
    <w:rsid w:val="005062E0"/>
    <w:rsid w:val="00543083"/>
    <w:rsid w:val="00571E37"/>
    <w:rsid w:val="005F3C50"/>
    <w:rsid w:val="00616BB6"/>
    <w:rsid w:val="00621268"/>
    <w:rsid w:val="00683FF2"/>
    <w:rsid w:val="006B499A"/>
    <w:rsid w:val="006C5066"/>
    <w:rsid w:val="006E02D9"/>
    <w:rsid w:val="006F39A1"/>
    <w:rsid w:val="00751B61"/>
    <w:rsid w:val="00781D9C"/>
    <w:rsid w:val="007A1B4E"/>
    <w:rsid w:val="007B7906"/>
    <w:rsid w:val="007E4107"/>
    <w:rsid w:val="00823B18"/>
    <w:rsid w:val="00851018"/>
    <w:rsid w:val="00864DF6"/>
    <w:rsid w:val="008A1920"/>
    <w:rsid w:val="008B355B"/>
    <w:rsid w:val="00983F16"/>
    <w:rsid w:val="009D640B"/>
    <w:rsid w:val="00A0686D"/>
    <w:rsid w:val="00A121D9"/>
    <w:rsid w:val="00A25D15"/>
    <w:rsid w:val="00A80782"/>
    <w:rsid w:val="00A91E2B"/>
    <w:rsid w:val="00AC288F"/>
    <w:rsid w:val="00AD541B"/>
    <w:rsid w:val="00B1696B"/>
    <w:rsid w:val="00BF14E4"/>
    <w:rsid w:val="00C153AA"/>
    <w:rsid w:val="00C51ABF"/>
    <w:rsid w:val="00C86CF9"/>
    <w:rsid w:val="00D03091"/>
    <w:rsid w:val="00D16233"/>
    <w:rsid w:val="00D42BFC"/>
    <w:rsid w:val="00D43357"/>
    <w:rsid w:val="00D62002"/>
    <w:rsid w:val="00D631A4"/>
    <w:rsid w:val="00D90944"/>
    <w:rsid w:val="00DC6672"/>
    <w:rsid w:val="00EF7F0B"/>
    <w:rsid w:val="00F4658B"/>
    <w:rsid w:val="00F505AE"/>
    <w:rsid w:val="00FA0EAD"/>
    <w:rsid w:val="00FC1DE9"/>
    <w:rsid w:val="00FF1F7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2618E"/>
  <w15:chartTrackingRefBased/>
  <w15:docId w15:val="{970C34DB-ADC7-48A6-9630-4539363C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09"/>
    <w:pPr>
      <w:ind w:left="720"/>
    </w:pPr>
  </w:style>
  <w:style w:type="paragraph" w:styleId="Header">
    <w:name w:val="header"/>
    <w:basedOn w:val="Normal"/>
    <w:link w:val="HeaderChar"/>
    <w:uiPriority w:val="99"/>
    <w:unhideWhenUsed/>
    <w:rsid w:val="004D5B09"/>
    <w:pPr>
      <w:tabs>
        <w:tab w:val="center" w:pos="4513"/>
        <w:tab w:val="right" w:pos="9026"/>
      </w:tabs>
      <w:snapToGrid w:val="0"/>
    </w:pPr>
  </w:style>
  <w:style w:type="character" w:customStyle="1" w:styleId="HeaderChar">
    <w:name w:val="Header Char"/>
    <w:basedOn w:val="DefaultParagraphFont"/>
    <w:link w:val="Header"/>
    <w:uiPriority w:val="99"/>
    <w:rsid w:val="004D5B09"/>
  </w:style>
  <w:style w:type="paragraph" w:styleId="Footer">
    <w:name w:val="footer"/>
    <w:basedOn w:val="Normal"/>
    <w:link w:val="FooterChar"/>
    <w:uiPriority w:val="99"/>
    <w:unhideWhenUsed/>
    <w:rsid w:val="004D5B09"/>
    <w:pPr>
      <w:tabs>
        <w:tab w:val="center" w:pos="4513"/>
        <w:tab w:val="right" w:pos="9026"/>
      </w:tabs>
      <w:snapToGrid w:val="0"/>
    </w:pPr>
  </w:style>
  <w:style w:type="character" w:customStyle="1" w:styleId="FooterChar">
    <w:name w:val="Footer Char"/>
    <w:basedOn w:val="DefaultParagraphFont"/>
    <w:link w:val="Footer"/>
    <w:uiPriority w:val="99"/>
    <w:rsid w:val="004D5B09"/>
  </w:style>
  <w:style w:type="character" w:styleId="Hyperlink">
    <w:name w:val="Hyperlink"/>
    <w:basedOn w:val="DefaultParagraphFont"/>
    <w:uiPriority w:val="99"/>
    <w:unhideWhenUsed/>
    <w:rsid w:val="007B7906"/>
    <w:rPr>
      <w:color w:val="0000FF" w:themeColor="hyperlink"/>
      <w:u w:val="single"/>
    </w:rPr>
  </w:style>
  <w:style w:type="character" w:styleId="UnresolvedMention">
    <w:name w:val="Unresolved Mention"/>
    <w:basedOn w:val="DefaultParagraphFont"/>
    <w:uiPriority w:val="99"/>
    <w:semiHidden/>
    <w:unhideWhenUsed/>
    <w:rsid w:val="007B7906"/>
    <w:rPr>
      <w:color w:val="808080"/>
      <w:shd w:val="clear" w:color="auto" w:fill="E6E6E6"/>
    </w:rPr>
  </w:style>
  <w:style w:type="character" w:styleId="FollowedHyperlink">
    <w:name w:val="FollowedHyperlink"/>
    <w:basedOn w:val="DefaultParagraphFont"/>
    <w:uiPriority w:val="99"/>
    <w:semiHidden/>
    <w:unhideWhenUsed/>
    <w:rsid w:val="007B7906"/>
    <w:rPr>
      <w:color w:val="800080" w:themeColor="followedHyperlink"/>
      <w:u w:val="single"/>
    </w:rPr>
  </w:style>
  <w:style w:type="paragraph" w:styleId="BalloonText">
    <w:name w:val="Balloon Text"/>
    <w:basedOn w:val="Normal"/>
    <w:link w:val="BalloonTextChar"/>
    <w:uiPriority w:val="99"/>
    <w:semiHidden/>
    <w:unhideWhenUsed/>
    <w:rsid w:val="00571E3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1E37"/>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6B499A"/>
    <w:rPr>
      <w:sz w:val="16"/>
      <w:szCs w:val="16"/>
    </w:rPr>
  </w:style>
  <w:style w:type="paragraph" w:styleId="CommentText">
    <w:name w:val="annotation text"/>
    <w:basedOn w:val="Normal"/>
    <w:link w:val="CommentTextChar"/>
    <w:uiPriority w:val="99"/>
    <w:semiHidden/>
    <w:unhideWhenUsed/>
    <w:rsid w:val="006B499A"/>
    <w:pPr>
      <w:spacing w:line="240" w:lineRule="auto"/>
    </w:pPr>
    <w:rPr>
      <w:sz w:val="20"/>
      <w:szCs w:val="20"/>
    </w:rPr>
  </w:style>
  <w:style w:type="character" w:customStyle="1" w:styleId="CommentTextChar">
    <w:name w:val="Comment Text Char"/>
    <w:basedOn w:val="DefaultParagraphFont"/>
    <w:link w:val="CommentText"/>
    <w:uiPriority w:val="99"/>
    <w:semiHidden/>
    <w:rsid w:val="006B499A"/>
    <w:rPr>
      <w:sz w:val="20"/>
      <w:szCs w:val="20"/>
    </w:rPr>
  </w:style>
  <w:style w:type="paragraph" w:styleId="CommentSubject">
    <w:name w:val="annotation subject"/>
    <w:basedOn w:val="CommentText"/>
    <w:next w:val="CommentText"/>
    <w:link w:val="CommentSubjectChar"/>
    <w:uiPriority w:val="99"/>
    <w:semiHidden/>
    <w:unhideWhenUsed/>
    <w:rsid w:val="006B499A"/>
    <w:rPr>
      <w:b/>
      <w:bCs/>
    </w:rPr>
  </w:style>
  <w:style w:type="character" w:customStyle="1" w:styleId="CommentSubjectChar">
    <w:name w:val="Comment Subject Char"/>
    <w:basedOn w:val="CommentTextChar"/>
    <w:link w:val="CommentSubject"/>
    <w:uiPriority w:val="99"/>
    <w:semiHidden/>
    <w:rsid w:val="006B4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248646">
      <w:bodyDiv w:val="1"/>
      <w:marLeft w:val="0"/>
      <w:marRight w:val="0"/>
      <w:marTop w:val="0"/>
      <w:marBottom w:val="0"/>
      <w:divBdr>
        <w:top w:val="none" w:sz="0" w:space="0" w:color="auto"/>
        <w:left w:val="none" w:sz="0" w:space="0" w:color="auto"/>
        <w:bottom w:val="none" w:sz="0" w:space="0" w:color="auto"/>
        <w:right w:val="none" w:sz="0" w:space="0" w:color="auto"/>
      </w:divBdr>
    </w:div>
    <w:div w:id="1137648557">
      <w:bodyDiv w:val="1"/>
      <w:marLeft w:val="0"/>
      <w:marRight w:val="0"/>
      <w:marTop w:val="0"/>
      <w:marBottom w:val="0"/>
      <w:divBdr>
        <w:top w:val="none" w:sz="0" w:space="0" w:color="auto"/>
        <w:left w:val="none" w:sz="0" w:space="0" w:color="auto"/>
        <w:bottom w:val="none" w:sz="0" w:space="0" w:color="auto"/>
        <w:right w:val="none" w:sz="0" w:space="0" w:color="auto"/>
      </w:divBdr>
    </w:div>
    <w:div w:id="16138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aaflyway.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aflyway.net/documents/EAAFP-Internship-Application-Form.doc"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eaaflyway.net/" TargetMode="External"/><Relationship Id="rId1" Type="http://schemas.openxmlformats.org/officeDocument/2006/relationships/hyperlink" Target="mailto:secretariat@eaaflyway.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A46D-EE39-4522-A4B7-3F0B5991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Shinhye Han</dc:creator>
  <cp:keywords/>
  <dc:description/>
  <cp:lastModifiedBy>Vivian Fu</cp:lastModifiedBy>
  <cp:revision>2</cp:revision>
  <cp:lastPrinted>2019-12-19T11:45:00Z</cp:lastPrinted>
  <dcterms:created xsi:type="dcterms:W3CDTF">2021-01-12T05:25:00Z</dcterms:created>
  <dcterms:modified xsi:type="dcterms:W3CDTF">2021-01-12T05:25:00Z</dcterms:modified>
</cp:coreProperties>
</file>